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7E440E83" w:rsidR="00745E8F" w:rsidRPr="00244430" w:rsidRDefault="00455870" w:rsidP="00B64599">
      <w:pPr>
        <w:jc w:val="right"/>
        <w:rPr>
          <w:rFonts w:ascii="Times New Roman" w:hAnsi="Times New Roman" w:cs="Times New Roman"/>
          <w:sz w:val="24"/>
          <w:szCs w:val="24"/>
          <w:u w:val="single"/>
        </w:rPr>
      </w:pP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Pr="00244430">
        <w:rPr>
          <w:rFonts w:ascii="Times New Roman" w:hAnsi="Times New Roman" w:cs="Times New Roman"/>
          <w:sz w:val="24"/>
          <w:szCs w:val="24"/>
        </w:rPr>
        <w:tab/>
      </w:r>
      <w:r w:rsidR="00445E37" w:rsidRPr="00244430">
        <w:rPr>
          <w:rFonts w:ascii="Times New Roman" w:hAnsi="Times New Roman" w:cs="Times New Roman"/>
          <w:sz w:val="24"/>
          <w:szCs w:val="24"/>
          <w:u w:val="single"/>
        </w:rPr>
        <w:t xml:space="preserve">ДАТА  </w:t>
      </w:r>
      <w:r w:rsidR="00B75628" w:rsidRPr="00244430">
        <w:rPr>
          <w:rFonts w:ascii="Times New Roman" w:hAnsi="Times New Roman" w:cs="Times New Roman"/>
          <w:sz w:val="24"/>
          <w:szCs w:val="24"/>
          <w:u w:val="single"/>
        </w:rPr>
        <w:t>0</w:t>
      </w:r>
      <w:r w:rsidR="00434E4A">
        <w:rPr>
          <w:rFonts w:ascii="Times New Roman" w:hAnsi="Times New Roman" w:cs="Times New Roman"/>
          <w:sz w:val="24"/>
          <w:szCs w:val="24"/>
          <w:u w:val="single"/>
        </w:rPr>
        <w:t>2</w:t>
      </w:r>
      <w:r w:rsidR="0057182A" w:rsidRPr="00244430">
        <w:rPr>
          <w:rFonts w:ascii="Times New Roman" w:hAnsi="Times New Roman" w:cs="Times New Roman"/>
          <w:sz w:val="24"/>
          <w:szCs w:val="24"/>
          <w:u w:val="single"/>
        </w:rPr>
        <w:t>.</w:t>
      </w:r>
      <w:r w:rsidR="008B1967" w:rsidRPr="00244430">
        <w:rPr>
          <w:rFonts w:ascii="Times New Roman" w:hAnsi="Times New Roman" w:cs="Times New Roman"/>
          <w:sz w:val="24"/>
          <w:szCs w:val="24"/>
          <w:u w:val="single"/>
        </w:rPr>
        <w:t>0</w:t>
      </w:r>
      <w:r w:rsidR="00434E4A">
        <w:rPr>
          <w:rFonts w:ascii="Times New Roman" w:hAnsi="Times New Roman" w:cs="Times New Roman"/>
          <w:sz w:val="24"/>
          <w:szCs w:val="24"/>
          <w:u w:val="single"/>
        </w:rPr>
        <w:t>7</w:t>
      </w:r>
      <w:r w:rsidR="00445E37" w:rsidRPr="00244430">
        <w:rPr>
          <w:rFonts w:ascii="Times New Roman" w:hAnsi="Times New Roman" w:cs="Times New Roman"/>
          <w:sz w:val="24"/>
          <w:szCs w:val="24"/>
          <w:u w:val="single"/>
        </w:rPr>
        <w:t>.20</w:t>
      </w:r>
      <w:r w:rsidR="00BB3553" w:rsidRPr="00244430">
        <w:rPr>
          <w:rFonts w:ascii="Times New Roman" w:hAnsi="Times New Roman" w:cs="Times New Roman"/>
          <w:sz w:val="24"/>
          <w:szCs w:val="24"/>
          <w:u w:val="single"/>
        </w:rPr>
        <w:t>2</w:t>
      </w:r>
      <w:r w:rsidR="00434E4A">
        <w:rPr>
          <w:rFonts w:ascii="Times New Roman" w:hAnsi="Times New Roman" w:cs="Times New Roman"/>
          <w:sz w:val="24"/>
          <w:szCs w:val="24"/>
          <w:u w:val="single"/>
        </w:rPr>
        <w:t>4</w:t>
      </w:r>
      <w:r w:rsidR="00445E37" w:rsidRPr="00244430">
        <w:rPr>
          <w:rFonts w:ascii="Times New Roman" w:hAnsi="Times New Roman" w:cs="Times New Roman"/>
          <w:sz w:val="24"/>
          <w:szCs w:val="24"/>
          <w:u w:val="single"/>
        </w:rPr>
        <w:t xml:space="preserve"> р.</w:t>
      </w:r>
    </w:p>
    <w:p w14:paraId="5D514ECC" w14:textId="77777777" w:rsidR="00455870" w:rsidRPr="00244430" w:rsidRDefault="00524780" w:rsidP="00314BD9">
      <w:pPr>
        <w:jc w:val="center"/>
        <w:rPr>
          <w:rFonts w:ascii="Times New Roman" w:hAnsi="Times New Roman" w:cs="Times New Roman"/>
          <w:b/>
          <w:sz w:val="28"/>
          <w:szCs w:val="28"/>
          <w:u w:val="single"/>
        </w:rPr>
      </w:pPr>
      <w:r w:rsidRPr="00244430">
        <w:rPr>
          <w:rFonts w:ascii="Times New Roman" w:hAnsi="Times New Roman" w:cs="Times New Roman"/>
          <w:b/>
          <w:sz w:val="28"/>
          <w:szCs w:val="28"/>
          <w:u w:val="single"/>
        </w:rPr>
        <w:t>ЗАПРОШЕННЯ ДО УЧАСТІ У ТЕНДЕРІ</w:t>
      </w:r>
      <w:r w:rsidR="00455870" w:rsidRPr="00244430">
        <w:rPr>
          <w:rFonts w:ascii="Times New Roman" w:hAnsi="Times New Roman" w:cs="Times New Roman"/>
          <w:b/>
          <w:sz w:val="28"/>
          <w:szCs w:val="28"/>
          <w:u w:val="single"/>
        </w:rPr>
        <w:t xml:space="preserve"> </w:t>
      </w:r>
    </w:p>
    <w:p w14:paraId="1348C613" w14:textId="77777777" w:rsidR="001C29CB" w:rsidRPr="00244430" w:rsidRDefault="006076FC" w:rsidP="006076FC">
      <w:pPr>
        <w:rPr>
          <w:rFonts w:ascii="Times New Roman" w:hAnsi="Times New Roman" w:cs="Times New Roman"/>
          <w:b/>
          <w:sz w:val="24"/>
          <w:szCs w:val="24"/>
        </w:rPr>
      </w:pPr>
      <w:r w:rsidRPr="00244430">
        <w:rPr>
          <w:rFonts w:ascii="Times New Roman" w:hAnsi="Times New Roman" w:cs="Times New Roman"/>
          <w:b/>
          <w:sz w:val="24"/>
          <w:szCs w:val="24"/>
        </w:rPr>
        <w:t>Шановні Пані та Панове!</w:t>
      </w:r>
    </w:p>
    <w:p w14:paraId="33DF06DA" w14:textId="122B435C" w:rsidR="00E27814" w:rsidRPr="00244430" w:rsidRDefault="2BFEA05E" w:rsidP="006013F7">
      <w:pPr>
        <w:pStyle w:val="Default"/>
        <w:spacing w:before="120"/>
        <w:jc w:val="both"/>
        <w:rPr>
          <w:rFonts w:ascii="Times New Roman" w:eastAsia="Times New Roman" w:hAnsi="Times New Roman" w:cs="Times New Roman"/>
          <w:color w:val="000000" w:themeColor="text1"/>
        </w:rPr>
      </w:pPr>
      <w:r w:rsidRPr="00244430">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434E4A">
        <w:rPr>
          <w:rFonts w:ascii="Times New Roman" w:eastAsia="Times New Roman" w:hAnsi="Times New Roman" w:cs="Times New Roman"/>
          <w:color w:val="000000" w:themeColor="text1"/>
        </w:rPr>
        <w:t xml:space="preserve">Дмитра </w:t>
      </w:r>
      <w:proofErr w:type="spellStart"/>
      <w:r w:rsidR="00434E4A">
        <w:rPr>
          <w:rFonts w:ascii="Times New Roman" w:eastAsia="Times New Roman" w:hAnsi="Times New Roman" w:cs="Times New Roman"/>
          <w:color w:val="000000" w:themeColor="text1"/>
        </w:rPr>
        <w:t>Годзенка</w:t>
      </w:r>
      <w:proofErr w:type="spellEnd"/>
      <w:r w:rsidR="00434E4A">
        <w:rPr>
          <w:rFonts w:ascii="Times New Roman" w:eastAsia="Times New Roman" w:hAnsi="Times New Roman" w:cs="Times New Roman"/>
          <w:color w:val="000000" w:themeColor="text1"/>
        </w:rPr>
        <w:t>, буд</w:t>
      </w:r>
      <w:r w:rsidRPr="00244430">
        <w:rPr>
          <w:rFonts w:ascii="Times New Roman" w:eastAsia="Times New Roman" w:hAnsi="Times New Roman" w:cs="Times New Roman"/>
          <w:color w:val="000000" w:themeColor="text1"/>
        </w:rPr>
        <w:t xml:space="preserve"> 2/4, 3й поверх) </w:t>
      </w:r>
      <w:bookmarkStart w:id="0" w:name="_Hlk170767370"/>
      <w:bookmarkStart w:id="1" w:name="_Hlk129129652"/>
      <w:r w:rsidR="00434E4A" w:rsidRPr="00434E4A">
        <w:rPr>
          <w:rFonts w:ascii="Times New Roman" w:eastAsia="Times New Roman" w:hAnsi="Times New Roman" w:cs="Times New Roman"/>
          <w:color w:val="000000" w:themeColor="text1"/>
        </w:rPr>
        <w:t xml:space="preserve">у рамках виконання </w:t>
      </w:r>
      <w:proofErr w:type="spellStart"/>
      <w:r w:rsidR="00434E4A" w:rsidRPr="00434E4A">
        <w:rPr>
          <w:rFonts w:ascii="Times New Roman" w:eastAsia="Times New Roman" w:hAnsi="Times New Roman" w:cs="Times New Roman"/>
          <w:color w:val="000000" w:themeColor="text1"/>
        </w:rPr>
        <w:t>проєкту</w:t>
      </w:r>
      <w:proofErr w:type="spellEnd"/>
      <w:r w:rsidR="00434E4A" w:rsidRPr="00434E4A">
        <w:rPr>
          <w:rFonts w:ascii="Times New Roman" w:eastAsia="Times New Roman" w:hAnsi="Times New Roman" w:cs="Times New Roman"/>
          <w:color w:val="000000" w:themeColor="text1"/>
        </w:rPr>
        <w:t xml:space="preserve"> «Підтримка зусиль у протидії туберкульозу в Україні»</w:t>
      </w:r>
      <w:bookmarkEnd w:id="0"/>
      <w:r w:rsidR="00665FDC" w:rsidRPr="00244430">
        <w:rPr>
          <w:rFonts w:ascii="Times New Roman" w:eastAsia="Times New Roman" w:hAnsi="Times New Roman" w:cs="Times New Roman"/>
          <w:color w:val="000000" w:themeColor="text1"/>
        </w:rPr>
        <w:t xml:space="preserve">, який реалізується у партнерстві з </w:t>
      </w:r>
      <w:bookmarkEnd w:id="1"/>
      <w:r w:rsidR="00434E4A" w:rsidRPr="00434E4A">
        <w:rPr>
          <w:rFonts w:ascii="Times New Roman" w:hAnsi="Times New Roman" w:cs="Times New Roman"/>
          <w:color w:val="000000" w:themeColor="text1"/>
        </w:rPr>
        <w:t>PATH</w:t>
      </w:r>
      <w:r w:rsidR="00665FDC" w:rsidRPr="00244430">
        <w:rPr>
          <w:rFonts w:ascii="Times New Roman" w:hAnsi="Times New Roman" w:cs="Times New Roman"/>
          <w:color w:val="000000" w:themeColor="text1"/>
        </w:rPr>
        <w:t xml:space="preserve">, </w:t>
      </w:r>
      <w:r w:rsidRPr="00244430">
        <w:rPr>
          <w:rFonts w:ascii="Times New Roman" w:eastAsia="Times New Roman" w:hAnsi="Times New Roman" w:cs="Times New Roman"/>
          <w:color w:val="000000" w:themeColor="text1"/>
        </w:rPr>
        <w:t xml:space="preserve">запрошує компанії прийняти участь у тендері </w:t>
      </w:r>
      <w:r w:rsidR="009164E2" w:rsidRPr="009164E2">
        <w:rPr>
          <w:rFonts w:ascii="Times New Roman" w:eastAsia="Times New Roman" w:hAnsi="Times New Roman" w:cs="Times New Roman"/>
          <w:color w:val="000000" w:themeColor="text1"/>
        </w:rPr>
        <w:t xml:space="preserve">                   </w:t>
      </w:r>
      <w:r w:rsidRPr="00244430">
        <w:rPr>
          <w:rFonts w:ascii="Times New Roman" w:eastAsia="Times New Roman" w:hAnsi="Times New Roman" w:cs="Times New Roman"/>
          <w:color w:val="000000" w:themeColor="text1"/>
        </w:rPr>
        <w:t xml:space="preserve">№ </w:t>
      </w:r>
      <w:r w:rsidR="00244430" w:rsidRPr="00244430">
        <w:rPr>
          <w:rFonts w:ascii="Times New Roman" w:eastAsia="Times New Roman" w:hAnsi="Times New Roman" w:cs="Times New Roman"/>
          <w:color w:val="000000" w:themeColor="text1"/>
        </w:rPr>
        <w:t>0</w:t>
      </w:r>
      <w:r w:rsidR="009164E2" w:rsidRPr="009164E2">
        <w:rPr>
          <w:rFonts w:ascii="Times New Roman" w:eastAsia="Times New Roman" w:hAnsi="Times New Roman" w:cs="Times New Roman"/>
          <w:color w:val="000000" w:themeColor="text1"/>
        </w:rPr>
        <w:t>10</w:t>
      </w:r>
      <w:r w:rsidR="00244430" w:rsidRPr="00244430">
        <w:rPr>
          <w:rFonts w:ascii="Times New Roman" w:eastAsia="Times New Roman" w:hAnsi="Times New Roman" w:cs="Times New Roman"/>
          <w:color w:val="000000" w:themeColor="text1"/>
        </w:rPr>
        <w:t>/202</w:t>
      </w:r>
      <w:r w:rsidR="009164E2" w:rsidRPr="009164E2">
        <w:rPr>
          <w:rFonts w:ascii="Times New Roman" w:eastAsia="Times New Roman" w:hAnsi="Times New Roman" w:cs="Times New Roman"/>
          <w:color w:val="000000" w:themeColor="text1"/>
        </w:rPr>
        <w:t>4</w:t>
      </w:r>
      <w:r w:rsidR="00244430" w:rsidRPr="00244430">
        <w:rPr>
          <w:rFonts w:ascii="Times New Roman" w:eastAsia="Times New Roman" w:hAnsi="Times New Roman" w:cs="Times New Roman"/>
          <w:color w:val="000000" w:themeColor="text1"/>
        </w:rPr>
        <w:t>-P</w:t>
      </w:r>
      <w:r w:rsidR="009164E2">
        <w:rPr>
          <w:rFonts w:ascii="Times New Roman" w:eastAsia="Times New Roman" w:hAnsi="Times New Roman" w:cs="Times New Roman"/>
          <w:color w:val="000000" w:themeColor="text1"/>
          <w:lang w:val="en-US"/>
        </w:rPr>
        <w:t>t</w:t>
      </w:r>
      <w:r w:rsidRPr="00244430">
        <w:rPr>
          <w:rFonts w:ascii="Times New Roman" w:eastAsia="Times New Roman" w:hAnsi="Times New Roman" w:cs="Times New Roman"/>
          <w:color w:val="000000" w:themeColor="text1"/>
        </w:rPr>
        <w:t xml:space="preserve"> та надати свої комерційні пропозиції на</w:t>
      </w:r>
      <w:r w:rsidR="00E04B1D" w:rsidRPr="00244430">
        <w:rPr>
          <w:rFonts w:ascii="Times New Roman" w:eastAsia="Times New Roman" w:hAnsi="Times New Roman" w:cs="Times New Roman"/>
          <w:color w:val="000000" w:themeColor="text1"/>
        </w:rPr>
        <w:t xml:space="preserve"> послуги</w:t>
      </w:r>
      <w:r w:rsidR="009164E2" w:rsidRPr="009164E2">
        <w:rPr>
          <w:rFonts w:ascii="Times New Roman" w:eastAsia="Times New Roman" w:hAnsi="Times New Roman" w:cs="Times New Roman"/>
          <w:color w:val="000000" w:themeColor="text1"/>
        </w:rPr>
        <w:t xml:space="preserve"> </w:t>
      </w:r>
      <w:r w:rsidR="00401F9C" w:rsidRPr="00401F9C">
        <w:rPr>
          <w:rFonts w:ascii="Times New Roman" w:eastAsia="Times New Roman" w:hAnsi="Times New Roman" w:cs="Times New Roman"/>
          <w:color w:val="000000" w:themeColor="text1"/>
        </w:rPr>
        <w:t>з розробки та зйомки коротких анімаційних відеороликів по програмі СЕТА</w:t>
      </w:r>
      <w:r w:rsidR="00E04B1D" w:rsidRPr="00244430">
        <w:rPr>
          <w:rFonts w:ascii="Times New Roman" w:eastAsia="Times New Roman" w:hAnsi="Times New Roman" w:cs="Times New Roman"/>
          <w:color w:val="000000" w:themeColor="text1"/>
        </w:rPr>
        <w:t>.</w:t>
      </w:r>
      <w:r w:rsidRPr="00244430">
        <w:rPr>
          <w:rFonts w:ascii="Times New Roman" w:eastAsia="Times New Roman" w:hAnsi="Times New Roman" w:cs="Times New Roman"/>
          <w:color w:val="000000" w:themeColor="text1"/>
        </w:rPr>
        <w:t xml:space="preserve"> </w:t>
      </w:r>
      <w:r w:rsidR="00665FDC" w:rsidRPr="00244430">
        <w:rPr>
          <w:rFonts w:ascii="Times New Roman" w:eastAsia="Times New Roman" w:hAnsi="Times New Roman" w:cs="Times New Roman"/>
          <w:color w:val="000000" w:themeColor="text1"/>
        </w:rPr>
        <w:t xml:space="preserve"> </w:t>
      </w:r>
    </w:p>
    <w:p w14:paraId="0F80714B" w14:textId="77777777" w:rsidR="00E04B1D" w:rsidRPr="00244430" w:rsidRDefault="00E04B1D" w:rsidP="006013F7">
      <w:pPr>
        <w:pStyle w:val="Default"/>
        <w:spacing w:before="120"/>
        <w:jc w:val="both"/>
        <w:rPr>
          <w:rFonts w:ascii="Times New Roman" w:eastAsia="Times New Roman" w:hAnsi="Times New Roman" w:cs="Times New Roman"/>
          <w:color w:val="FF0000"/>
        </w:rPr>
      </w:pPr>
    </w:p>
    <w:p w14:paraId="58DAAF7B" w14:textId="4EA30BF5" w:rsidR="00E27814" w:rsidRPr="00244430" w:rsidRDefault="00E27814" w:rsidP="00244430">
      <w:pPr>
        <w:pStyle w:val="Default"/>
        <w:jc w:val="both"/>
        <w:rPr>
          <w:rFonts w:ascii="Times New Roman" w:hAnsi="Times New Roman" w:cs="Times New Roman"/>
          <w:b/>
          <w:bCs/>
          <w:color w:val="000000" w:themeColor="text1"/>
        </w:rPr>
      </w:pPr>
      <w:r w:rsidRPr="510BDAC7">
        <w:rPr>
          <w:rFonts w:ascii="Times New Roman" w:eastAsiaTheme="minorEastAsia" w:hAnsi="Times New Roman" w:cs="Times New Roman"/>
          <w:b/>
          <w:bCs/>
          <w:color w:val="000000" w:themeColor="text1"/>
        </w:rPr>
        <w:t>Назва:</w:t>
      </w:r>
      <w:r w:rsidRPr="510BDAC7">
        <w:rPr>
          <w:rFonts w:ascii="Times New Roman" w:eastAsia="Times New Roman" w:hAnsi="Times New Roman" w:cs="Times New Roman"/>
          <w:b/>
          <w:bCs/>
          <w:color w:val="000000" w:themeColor="text1"/>
        </w:rPr>
        <w:t xml:space="preserve"> </w:t>
      </w:r>
      <w:r w:rsidRPr="510BDAC7">
        <w:rPr>
          <w:rFonts w:ascii="Times New Roman" w:eastAsiaTheme="minorEastAsia" w:hAnsi="Times New Roman" w:cs="Times New Roman"/>
          <w:b/>
          <w:bCs/>
          <w:color w:val="000000" w:themeColor="text1"/>
        </w:rPr>
        <w:t>«</w:t>
      </w:r>
      <w:r w:rsidR="00E04B1D" w:rsidRPr="00401F9C">
        <w:rPr>
          <w:rFonts w:ascii="Times New Roman" w:eastAsiaTheme="minorEastAsia" w:hAnsi="Times New Roman" w:cs="Times New Roman"/>
          <w:b/>
          <w:bCs/>
          <w:color w:val="auto"/>
        </w:rPr>
        <w:t xml:space="preserve">Послуги </w:t>
      </w:r>
      <w:bookmarkStart w:id="2" w:name="_Hlk170811767"/>
      <w:r w:rsidR="009164E2" w:rsidRPr="00401F9C">
        <w:rPr>
          <w:rFonts w:ascii="Times New Roman" w:hAnsi="Times New Roman" w:cs="Times New Roman"/>
          <w:b/>
          <w:bCs/>
          <w:color w:val="auto"/>
        </w:rPr>
        <w:t xml:space="preserve">з розробки та зйомки коротких </w:t>
      </w:r>
      <w:r w:rsidR="00401F9C" w:rsidRPr="00401F9C">
        <w:rPr>
          <w:rFonts w:ascii="Times New Roman" w:hAnsi="Times New Roman" w:cs="Times New Roman"/>
          <w:b/>
          <w:bCs/>
          <w:color w:val="auto"/>
        </w:rPr>
        <w:t xml:space="preserve">анімаційних </w:t>
      </w:r>
      <w:r w:rsidR="009164E2" w:rsidRPr="00401F9C">
        <w:rPr>
          <w:rFonts w:ascii="Times New Roman" w:hAnsi="Times New Roman" w:cs="Times New Roman"/>
          <w:b/>
          <w:bCs/>
          <w:color w:val="auto"/>
        </w:rPr>
        <w:t>відеороликів по програмі СЕТА</w:t>
      </w:r>
      <w:bookmarkEnd w:id="2"/>
      <w:r w:rsidRPr="510BDAC7">
        <w:rPr>
          <w:rFonts w:ascii="Times New Roman" w:eastAsiaTheme="minorEastAsia" w:hAnsi="Times New Roman" w:cs="Times New Roman"/>
          <w:b/>
          <w:bCs/>
          <w:color w:val="000000" w:themeColor="text1"/>
        </w:rPr>
        <w:t>»</w:t>
      </w:r>
      <w:r w:rsidR="00E04B1D" w:rsidRPr="510BDAC7">
        <w:rPr>
          <w:rFonts w:ascii="Times New Roman" w:eastAsiaTheme="minorEastAsia" w:hAnsi="Times New Roman" w:cs="Times New Roman"/>
          <w:b/>
          <w:bCs/>
          <w:color w:val="000000" w:themeColor="text1"/>
        </w:rPr>
        <w:t>.</w:t>
      </w:r>
    </w:p>
    <w:p w14:paraId="1DCB8000" w14:textId="49AF0BE0" w:rsidR="001167D1" w:rsidRPr="00244430"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244430">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244430">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CF1497" w:rsidRPr="00244430">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r w:rsidR="00E04B1D" w:rsidRPr="00244430">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p>
    <w:p w14:paraId="30D78811" w14:textId="77777777" w:rsidR="00923C3E" w:rsidRPr="00244430" w:rsidRDefault="00322FB2" w:rsidP="00322FB2">
      <w:pPr>
        <w:pStyle w:val="Af"/>
        <w:spacing w:before="120"/>
        <w:jc w:val="both"/>
        <w:rPr>
          <w:rFonts w:ascii="Times New Roman" w:hAnsi="Times New Roman" w:cs="Times New Roman"/>
          <w:sz w:val="24"/>
          <w:szCs w:val="24"/>
        </w:rPr>
      </w:pPr>
      <w:r w:rsidRPr="00244430">
        <w:rPr>
          <w:rFonts w:ascii="Times New Roman" w:hAnsi="Times New Roman" w:cs="Times New Roman"/>
          <w:b/>
          <w:bCs/>
          <w:sz w:val="24"/>
          <w:szCs w:val="24"/>
        </w:rPr>
        <w:t>Очікуваний термін надання послуг</w:t>
      </w:r>
      <w:r w:rsidRPr="00244430">
        <w:rPr>
          <w:rFonts w:ascii="Times New Roman" w:hAnsi="Times New Roman" w:cs="Times New Roman"/>
          <w:sz w:val="24"/>
          <w:szCs w:val="24"/>
        </w:rPr>
        <w:t xml:space="preserve">: </w:t>
      </w:r>
    </w:p>
    <w:p w14:paraId="10088C94" w14:textId="4D663907" w:rsidR="00322FB2" w:rsidRPr="00244430" w:rsidRDefault="0058468F" w:rsidP="00322FB2">
      <w:pPr>
        <w:pStyle w:val="Af"/>
        <w:spacing w:before="120"/>
        <w:jc w:val="both"/>
        <w:rPr>
          <w:rFonts w:ascii="Times New Roman" w:hAnsi="Times New Roman" w:cs="Times New Roman"/>
          <w:sz w:val="24"/>
          <w:szCs w:val="24"/>
        </w:rPr>
      </w:pPr>
      <w:r w:rsidRPr="00AB3ACF">
        <w:rPr>
          <w:rFonts w:ascii="Times New Roman" w:hAnsi="Times New Roman" w:cs="Times New Roman"/>
          <w:sz w:val="24"/>
          <w:szCs w:val="24"/>
        </w:rPr>
        <w:t>17 липн</w:t>
      </w:r>
      <w:r w:rsidR="06A1A96E" w:rsidRPr="00AB3ACF">
        <w:rPr>
          <w:rFonts w:ascii="Times New Roman" w:hAnsi="Times New Roman" w:cs="Times New Roman"/>
          <w:sz w:val="24"/>
          <w:szCs w:val="24"/>
        </w:rPr>
        <w:t>я 202</w:t>
      </w:r>
      <w:r w:rsidRPr="00AB3ACF">
        <w:rPr>
          <w:rFonts w:ascii="Times New Roman" w:hAnsi="Times New Roman" w:cs="Times New Roman"/>
          <w:sz w:val="24"/>
          <w:szCs w:val="24"/>
        </w:rPr>
        <w:t>4</w:t>
      </w:r>
      <w:r w:rsidR="06A1A96E" w:rsidRPr="00AB3ACF">
        <w:rPr>
          <w:rFonts w:ascii="Times New Roman" w:hAnsi="Times New Roman" w:cs="Times New Roman"/>
          <w:sz w:val="24"/>
          <w:szCs w:val="24"/>
        </w:rPr>
        <w:t xml:space="preserve"> р. -  </w:t>
      </w:r>
      <w:r w:rsidRPr="00AB3ACF">
        <w:rPr>
          <w:rFonts w:ascii="Times New Roman" w:hAnsi="Times New Roman" w:cs="Times New Roman"/>
          <w:sz w:val="24"/>
          <w:szCs w:val="24"/>
        </w:rPr>
        <w:t>1</w:t>
      </w:r>
      <w:r w:rsidR="00AB3ACF" w:rsidRPr="00AB3ACF">
        <w:rPr>
          <w:rFonts w:ascii="Times New Roman" w:hAnsi="Times New Roman" w:cs="Times New Roman"/>
          <w:sz w:val="24"/>
          <w:szCs w:val="24"/>
        </w:rPr>
        <w:t>5</w:t>
      </w:r>
      <w:r w:rsidRPr="00AB3ACF">
        <w:rPr>
          <w:rFonts w:ascii="Times New Roman" w:hAnsi="Times New Roman" w:cs="Times New Roman"/>
          <w:sz w:val="24"/>
          <w:szCs w:val="24"/>
        </w:rPr>
        <w:t xml:space="preserve"> жовт</w:t>
      </w:r>
      <w:r w:rsidR="06A1A96E" w:rsidRPr="00AB3ACF">
        <w:rPr>
          <w:rFonts w:ascii="Times New Roman" w:hAnsi="Times New Roman" w:cs="Times New Roman"/>
          <w:sz w:val="24"/>
          <w:szCs w:val="24"/>
        </w:rPr>
        <w:t>ня 202</w:t>
      </w:r>
      <w:r w:rsidR="009164E2" w:rsidRPr="00AB3ACF">
        <w:rPr>
          <w:rFonts w:ascii="Times New Roman" w:hAnsi="Times New Roman" w:cs="Times New Roman"/>
          <w:sz w:val="24"/>
          <w:szCs w:val="24"/>
        </w:rPr>
        <w:t>4</w:t>
      </w:r>
      <w:r w:rsidR="06A1A96E" w:rsidRPr="00AB3ACF">
        <w:rPr>
          <w:rFonts w:ascii="Times New Roman" w:hAnsi="Times New Roman" w:cs="Times New Roman"/>
          <w:sz w:val="24"/>
          <w:szCs w:val="24"/>
        </w:rPr>
        <w:t xml:space="preserve"> р.</w:t>
      </w:r>
    </w:p>
    <w:p w14:paraId="4DE89EF9" w14:textId="1AFAAE15" w:rsidR="00923C3E" w:rsidRPr="00401F9C" w:rsidRDefault="00923C3E" w:rsidP="510BDAC7">
      <w:pPr>
        <w:pStyle w:val="Af"/>
        <w:spacing w:before="120"/>
        <w:jc w:val="both"/>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244430">
        <w:rPr>
          <w:rFonts w:ascii="Times New Roman" w:eastAsia="Times New Roman" w:hAnsi="Times New Roman" w:cs="Times New Roman"/>
          <w:b/>
          <w:bCs/>
          <w:sz w:val="24"/>
          <w:szCs w:val="24"/>
          <w:bdr w:val="none" w:sz="0" w:space="0" w:color="auto"/>
          <w:lang w:eastAsia="en-US"/>
          <w14:textOutline w14:w="0" w14:cap="rnd" w14:cmpd="sng" w14:algn="ctr">
            <w14:noFill/>
            <w14:prstDash w14:val="solid"/>
            <w14:bevel/>
          </w14:textOutline>
        </w:rPr>
        <w:t>Мета:</w:t>
      </w:r>
      <w:r w:rsidRPr="00244430">
        <w:rPr>
          <w:rFonts w:ascii="Times New Roman" w:eastAsia="Times New Roman" w:hAnsi="Times New Roman" w:cs="Times New Roman"/>
          <w:sz w:val="24"/>
          <w:szCs w:val="24"/>
          <w:bdr w:val="none" w:sz="0" w:space="0" w:color="auto"/>
          <w:lang w:eastAsia="en-US"/>
          <w14:textOutline w14:w="0" w14:cap="rnd" w14:cmpd="sng" w14:algn="ctr">
            <w14:noFill/>
            <w14:prstDash w14:val="solid"/>
            <w14:bevel/>
          </w14:textOutline>
        </w:rPr>
        <w:t xml:space="preserve"> </w:t>
      </w:r>
      <w:r w:rsidR="00665FDC"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Розробка </w:t>
      </w:r>
      <w:r w:rsidR="009164E2"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3-х</w:t>
      </w:r>
      <w:r w:rsidR="69942250"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18BA33A3"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анімаційних </w:t>
      </w:r>
      <w:r w:rsidR="009164E2"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відеоматеріалів</w:t>
      </w:r>
      <w:r w:rsidR="156E84EC"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з метою </w:t>
      </w:r>
      <w:r w:rsidR="0C27EA4B"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розповсюдження інформації про </w:t>
      </w:r>
      <w:proofErr w:type="spellStart"/>
      <w:r w:rsidR="0C27EA4B"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проєкт</w:t>
      </w:r>
      <w:proofErr w:type="spellEnd"/>
      <w:r w:rsidR="0C27EA4B"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«Підтримка зусиль у протидії туберкульозу в Україні», а також </w:t>
      </w:r>
      <w:r w:rsidR="156E84EC"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просвітницької та практичної користі</w:t>
      </w:r>
      <w:r w:rsidR="1B9888C9"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для цільової аудиторії </w:t>
      </w:r>
      <w:proofErr w:type="spellStart"/>
      <w:r w:rsidR="1B9888C9"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проєкту</w:t>
      </w:r>
      <w:proofErr w:type="spellEnd"/>
      <w:r w:rsidR="500ABDB2" w:rsidRPr="00401F9C">
        <w:rPr>
          <w:rFonts w:ascii="Times New Roman" w:eastAsia="Times New Roman" w:hAnsi="Times New Roman" w:cs="Times New Roman"/>
          <w:color w:val="000000" w:themeColor="text1"/>
          <w:sz w:val="24"/>
          <w:szCs w:val="24"/>
          <w:bdr w:val="none" w:sz="0" w:space="0" w:color="auto"/>
          <w:lang w:eastAsia="en-US"/>
          <w14:textOutline w14:w="0" w14:cap="rnd" w14:cmpd="sng" w14:algn="ctr">
            <w14:noFill/>
            <w14:prstDash w14:val="solid"/>
            <w14:bevel/>
          </w14:textOutline>
        </w:rPr>
        <w:t>.</w:t>
      </w:r>
    </w:p>
    <w:p w14:paraId="68D42F6E" w14:textId="027C62A0" w:rsidR="00703A06" w:rsidRPr="00244430" w:rsidRDefault="00703A06" w:rsidP="00703A06">
      <w:pPr>
        <w:spacing w:before="120" w:after="120"/>
        <w:jc w:val="both"/>
        <w:rPr>
          <w:rFonts w:ascii="Times New Roman" w:hAnsi="Times New Roman" w:cs="Times New Roman"/>
          <w:b/>
          <w:iCs/>
          <w:sz w:val="24"/>
          <w:szCs w:val="24"/>
        </w:rPr>
      </w:pPr>
      <w:r w:rsidRPr="00244430">
        <w:rPr>
          <w:rFonts w:ascii="Times New Roman" w:hAnsi="Times New Roman" w:cs="Times New Roman"/>
          <w:b/>
          <w:iCs/>
          <w:sz w:val="24"/>
          <w:szCs w:val="24"/>
        </w:rPr>
        <w:t>Очікування від Виконавця:</w:t>
      </w:r>
    </w:p>
    <w:p w14:paraId="2F2C8978" w14:textId="0751DFD2" w:rsidR="00703A06" w:rsidRPr="00244430" w:rsidRDefault="48BD7AAD" w:rsidP="2BFEA05E">
      <w:pPr>
        <w:spacing w:after="120"/>
        <w:jc w:val="both"/>
        <w:rPr>
          <w:rFonts w:ascii="Times New Roman" w:hAnsi="Times New Roman" w:cs="Times New Roman"/>
          <w:sz w:val="24"/>
          <w:szCs w:val="24"/>
        </w:rPr>
      </w:pPr>
      <w:r w:rsidRPr="510BDAC7">
        <w:rPr>
          <w:rFonts w:ascii="Times New Roman" w:hAnsi="Times New Roman" w:cs="Times New Roman"/>
          <w:sz w:val="24"/>
          <w:szCs w:val="24"/>
        </w:rPr>
        <w:t xml:space="preserve">Надання послуг </w:t>
      </w:r>
      <w:r w:rsidR="00401F9C" w:rsidRPr="00401F9C">
        <w:rPr>
          <w:rFonts w:ascii="Times New Roman" w:hAnsi="Times New Roman" w:cs="Times New Roman"/>
          <w:sz w:val="24"/>
          <w:szCs w:val="24"/>
        </w:rPr>
        <w:t>з розробки та зйомки коротких анімаційних відеороликів по програмі СЕТА</w:t>
      </w:r>
      <w:r w:rsidRPr="510BDAC7">
        <w:rPr>
          <w:rFonts w:ascii="Times New Roman" w:hAnsi="Times New Roman" w:cs="Times New Roman"/>
          <w:sz w:val="24"/>
          <w:szCs w:val="24"/>
        </w:rPr>
        <w:t xml:space="preserve">, </w:t>
      </w:r>
      <w:r w:rsidR="0058468F" w:rsidRPr="510BDAC7">
        <w:rPr>
          <w:rFonts w:ascii="Times New Roman" w:hAnsi="Times New Roman" w:cs="Times New Roman"/>
          <w:sz w:val="24"/>
          <w:szCs w:val="24"/>
        </w:rPr>
        <w:t xml:space="preserve">у рамках виконання </w:t>
      </w:r>
      <w:proofErr w:type="spellStart"/>
      <w:r w:rsidR="0058468F" w:rsidRPr="510BDAC7">
        <w:rPr>
          <w:rFonts w:ascii="Times New Roman" w:hAnsi="Times New Roman" w:cs="Times New Roman"/>
          <w:sz w:val="24"/>
          <w:szCs w:val="24"/>
        </w:rPr>
        <w:t>проєкту</w:t>
      </w:r>
      <w:proofErr w:type="spellEnd"/>
      <w:r w:rsidR="0058468F" w:rsidRPr="510BDAC7">
        <w:rPr>
          <w:rFonts w:ascii="Times New Roman" w:hAnsi="Times New Roman" w:cs="Times New Roman"/>
          <w:sz w:val="24"/>
          <w:szCs w:val="24"/>
        </w:rPr>
        <w:t xml:space="preserve"> «Підтримка зусиль у протидії туберкульозу в Україні»</w:t>
      </w:r>
      <w:r w:rsidRPr="510BDAC7">
        <w:rPr>
          <w:rFonts w:ascii="Times New Roman" w:hAnsi="Times New Roman" w:cs="Times New Roman"/>
          <w:sz w:val="24"/>
          <w:szCs w:val="24"/>
        </w:rPr>
        <w:t>.</w:t>
      </w:r>
    </w:p>
    <w:p w14:paraId="383A8B25" w14:textId="77777777" w:rsidR="00322FB2" w:rsidRPr="00244430" w:rsidRDefault="00322FB2" w:rsidP="00401F9C">
      <w:pPr>
        <w:spacing w:after="120"/>
        <w:jc w:val="both"/>
        <w:rPr>
          <w:rFonts w:ascii="Times New Roman" w:hAnsi="Times New Roman" w:cs="Times New Roman"/>
          <w:b/>
          <w:bCs/>
          <w:iCs/>
          <w:color w:val="000000" w:themeColor="text1"/>
          <w:sz w:val="24"/>
          <w:szCs w:val="24"/>
        </w:rPr>
      </w:pPr>
      <w:r w:rsidRPr="00244430">
        <w:rPr>
          <w:rFonts w:ascii="Times New Roman" w:hAnsi="Times New Roman" w:cs="Times New Roman"/>
          <w:b/>
          <w:bCs/>
          <w:iCs/>
          <w:color w:val="000000" w:themeColor="text1"/>
          <w:sz w:val="24"/>
          <w:szCs w:val="24"/>
        </w:rPr>
        <w:t>Очікується, що виконавець також відповідатиме за:</w:t>
      </w:r>
    </w:p>
    <w:p w14:paraId="793B5FE5" w14:textId="6F218ABD" w:rsidR="006013F7" w:rsidRPr="00401F9C" w:rsidRDefault="48BD7AAD" w:rsidP="006013F7">
      <w:pPr>
        <w:pStyle w:val="a7"/>
        <w:numPr>
          <w:ilvl w:val="0"/>
          <w:numId w:val="18"/>
        </w:numPr>
        <w:spacing w:after="0"/>
        <w:rPr>
          <w:rFonts w:ascii="Times New Roman" w:hAnsi="Times New Roman" w:cs="Times New Roman"/>
          <w:sz w:val="24"/>
          <w:szCs w:val="24"/>
        </w:rPr>
      </w:pPr>
      <w:r w:rsidRPr="00401F9C">
        <w:rPr>
          <w:rFonts w:ascii="Times New Roman" w:hAnsi="Times New Roman" w:cs="Times New Roman"/>
          <w:sz w:val="24"/>
          <w:szCs w:val="24"/>
        </w:rPr>
        <w:t xml:space="preserve">Розробку </w:t>
      </w:r>
      <w:r w:rsidR="0058468F" w:rsidRPr="00401F9C">
        <w:rPr>
          <w:rFonts w:ascii="Times New Roman" w:hAnsi="Times New Roman" w:cs="Times New Roman"/>
          <w:sz w:val="24"/>
          <w:szCs w:val="24"/>
        </w:rPr>
        <w:t xml:space="preserve">та зйомку 3-х </w:t>
      </w:r>
      <w:r w:rsidR="6E5C368B" w:rsidRPr="00401F9C">
        <w:rPr>
          <w:rFonts w:ascii="Times New Roman" w:hAnsi="Times New Roman" w:cs="Times New Roman"/>
          <w:sz w:val="24"/>
          <w:szCs w:val="24"/>
        </w:rPr>
        <w:t xml:space="preserve">анімаційних </w:t>
      </w:r>
      <w:r w:rsidR="0058468F" w:rsidRPr="00401F9C">
        <w:rPr>
          <w:rFonts w:ascii="Times New Roman" w:hAnsi="Times New Roman" w:cs="Times New Roman"/>
          <w:sz w:val="24"/>
          <w:szCs w:val="24"/>
        </w:rPr>
        <w:t xml:space="preserve">відеоматеріалів, коротких відеороликів </w:t>
      </w:r>
      <w:r w:rsidR="6BE595F6" w:rsidRPr="00401F9C">
        <w:rPr>
          <w:rFonts w:ascii="Times New Roman" w:hAnsi="Times New Roman" w:cs="Times New Roman"/>
          <w:sz w:val="24"/>
          <w:szCs w:val="24"/>
        </w:rPr>
        <w:t>(</w:t>
      </w:r>
      <w:r w:rsidR="6B070535" w:rsidRPr="00401F9C">
        <w:rPr>
          <w:rFonts w:ascii="Times New Roman" w:hAnsi="Times New Roman" w:cs="Times New Roman"/>
          <w:sz w:val="24"/>
          <w:szCs w:val="24"/>
        </w:rPr>
        <w:t xml:space="preserve">приблизно </w:t>
      </w:r>
      <w:r w:rsidR="06FFAF1A" w:rsidRPr="00401F9C">
        <w:rPr>
          <w:rFonts w:ascii="Times New Roman" w:hAnsi="Times New Roman" w:cs="Times New Roman"/>
          <w:sz w:val="24"/>
          <w:szCs w:val="24"/>
        </w:rPr>
        <w:t xml:space="preserve">до </w:t>
      </w:r>
      <w:r w:rsidR="3A79DA55" w:rsidRPr="00401F9C">
        <w:rPr>
          <w:rFonts w:ascii="Times New Roman" w:hAnsi="Times New Roman" w:cs="Times New Roman"/>
          <w:sz w:val="24"/>
          <w:szCs w:val="24"/>
        </w:rPr>
        <w:t>1-</w:t>
      </w:r>
      <w:r w:rsidR="6BE595F6" w:rsidRPr="00401F9C">
        <w:rPr>
          <w:rFonts w:ascii="Times New Roman" w:hAnsi="Times New Roman" w:cs="Times New Roman"/>
          <w:sz w:val="24"/>
          <w:szCs w:val="24"/>
        </w:rPr>
        <w:t>1</w:t>
      </w:r>
      <w:r w:rsidR="7401495A" w:rsidRPr="00401F9C">
        <w:rPr>
          <w:rFonts w:ascii="Times New Roman" w:hAnsi="Times New Roman" w:cs="Times New Roman"/>
          <w:sz w:val="24"/>
          <w:szCs w:val="24"/>
        </w:rPr>
        <w:t>,5</w:t>
      </w:r>
      <w:r w:rsidR="6BE595F6" w:rsidRPr="00401F9C">
        <w:rPr>
          <w:rFonts w:ascii="Times New Roman" w:hAnsi="Times New Roman" w:cs="Times New Roman"/>
          <w:sz w:val="24"/>
          <w:szCs w:val="24"/>
        </w:rPr>
        <w:t xml:space="preserve"> хв. кожен) </w:t>
      </w:r>
      <w:r w:rsidR="0058468F" w:rsidRPr="00401F9C">
        <w:rPr>
          <w:rFonts w:ascii="Times New Roman" w:hAnsi="Times New Roman" w:cs="Times New Roman"/>
          <w:sz w:val="24"/>
          <w:szCs w:val="24"/>
        </w:rPr>
        <w:t>по програмі СЕТА</w:t>
      </w:r>
      <w:r w:rsidRPr="00401F9C">
        <w:rPr>
          <w:rFonts w:ascii="Times New Roman" w:hAnsi="Times New Roman" w:cs="Times New Roman"/>
          <w:sz w:val="24"/>
          <w:szCs w:val="24"/>
        </w:rPr>
        <w:t xml:space="preserve">. </w:t>
      </w:r>
    </w:p>
    <w:p w14:paraId="462B6BFB" w14:textId="794A6239" w:rsidR="006013F7" w:rsidRPr="00401F9C" w:rsidRDefault="48BD7AAD" w:rsidP="00401F9C">
      <w:pPr>
        <w:pStyle w:val="a7"/>
        <w:numPr>
          <w:ilvl w:val="0"/>
          <w:numId w:val="18"/>
        </w:numPr>
        <w:spacing w:after="0"/>
        <w:jc w:val="both"/>
        <w:rPr>
          <w:rFonts w:ascii="Times New Roman" w:hAnsi="Times New Roman" w:cs="Times New Roman"/>
          <w:sz w:val="24"/>
          <w:szCs w:val="24"/>
        </w:rPr>
      </w:pPr>
      <w:r w:rsidRPr="00401F9C">
        <w:rPr>
          <w:rFonts w:ascii="Times New Roman" w:hAnsi="Times New Roman" w:cs="Times New Roman"/>
          <w:sz w:val="24"/>
          <w:szCs w:val="24"/>
        </w:rPr>
        <w:t xml:space="preserve">Забезпечення необхідного технічного обладнання для </w:t>
      </w:r>
      <w:r w:rsidR="490DC681" w:rsidRPr="00401F9C">
        <w:rPr>
          <w:rFonts w:ascii="Times New Roman" w:hAnsi="Times New Roman" w:cs="Times New Roman"/>
          <w:sz w:val="24"/>
          <w:szCs w:val="24"/>
        </w:rPr>
        <w:t>розробки анімації</w:t>
      </w:r>
      <w:r w:rsidRPr="00401F9C">
        <w:rPr>
          <w:rFonts w:ascii="Times New Roman" w:hAnsi="Times New Roman" w:cs="Times New Roman"/>
          <w:sz w:val="24"/>
          <w:szCs w:val="24"/>
        </w:rPr>
        <w:t>, належної якості звуку та відео.</w:t>
      </w:r>
    </w:p>
    <w:p w14:paraId="352990FF" w14:textId="77777777" w:rsidR="001167D1" w:rsidRPr="00244430" w:rsidRDefault="001167D1" w:rsidP="00B206E2">
      <w:pPr>
        <w:widowControl w:val="0"/>
        <w:jc w:val="both"/>
        <w:rPr>
          <w:rFonts w:ascii="Times New Roman" w:eastAsia="Times New Roman" w:hAnsi="Times New Roman" w:cs="Times New Roman"/>
          <w:color w:val="000000"/>
          <w:sz w:val="24"/>
          <w:szCs w:val="24"/>
          <w:lang w:eastAsia="en-US"/>
        </w:rPr>
      </w:pPr>
    </w:p>
    <w:p w14:paraId="3A4856D4" w14:textId="3BD11894" w:rsidR="00B206E2" w:rsidRPr="00244430" w:rsidRDefault="06A1A96E" w:rsidP="74DF1A84">
      <w:pPr>
        <w:widowControl w:val="0"/>
        <w:jc w:val="both"/>
        <w:rPr>
          <w:rStyle w:val="ab"/>
          <w:rFonts w:ascii="Times New Roman" w:hAnsi="Times New Roman" w:cs="Times New Roman"/>
          <w:b/>
          <w:bCs/>
          <w:color w:val="auto"/>
          <w:sz w:val="24"/>
          <w:szCs w:val="24"/>
        </w:rPr>
      </w:pPr>
      <w:r w:rsidRPr="00244430">
        <w:rPr>
          <w:rFonts w:ascii="Times New Roman" w:eastAsia="Times New Roman" w:hAnsi="Times New Roman" w:cs="Times New Roman"/>
          <w:color w:val="000000" w:themeColor="text1"/>
          <w:sz w:val="24"/>
          <w:szCs w:val="24"/>
          <w:lang w:eastAsia="en-US"/>
        </w:rPr>
        <w:t xml:space="preserve">     Будь-які запити про надання додаткової інформації щодо цього Тендеру повинні надсилатися </w:t>
      </w:r>
      <w:bookmarkStart w:id="3" w:name="_Hlk129168975"/>
      <w:r w:rsidRPr="00244430">
        <w:rPr>
          <w:rFonts w:ascii="Times New Roman" w:eastAsia="Times New Roman" w:hAnsi="Times New Roman" w:cs="Times New Roman"/>
          <w:color w:val="000000" w:themeColor="text1"/>
          <w:sz w:val="24"/>
          <w:szCs w:val="24"/>
          <w:lang w:eastAsia="en-US"/>
        </w:rPr>
        <w:t xml:space="preserve">на електронну адресу: </w:t>
      </w:r>
      <w:bookmarkStart w:id="4" w:name="_Hlk129169110"/>
      <w:r w:rsidR="00B206E2" w:rsidRPr="00244430">
        <w:rPr>
          <w:rFonts w:ascii="Times New Roman" w:eastAsia="Times New Roman" w:hAnsi="Times New Roman" w:cs="Times New Roman"/>
          <w:color w:val="000000" w:themeColor="text1"/>
          <w:sz w:val="24"/>
          <w:szCs w:val="24"/>
          <w:u w:val="single"/>
          <w:lang w:eastAsia="en-US"/>
        </w:rPr>
        <w:fldChar w:fldCharType="begin"/>
      </w:r>
      <w:r w:rsidR="00B206E2" w:rsidRPr="00244430">
        <w:rPr>
          <w:rFonts w:ascii="Times New Roman" w:eastAsia="Times New Roman" w:hAnsi="Times New Roman" w:cs="Times New Roman"/>
          <w:color w:val="000000" w:themeColor="text1"/>
          <w:sz w:val="24"/>
          <w:szCs w:val="24"/>
          <w:u w:val="single"/>
          <w:lang w:eastAsia="en-US"/>
        </w:rPr>
        <w:instrText xml:space="preserve"> HYPERLINK "mailto:kmarehab.org@gmail.com" </w:instrText>
      </w:r>
      <w:r w:rsidR="00B206E2" w:rsidRPr="00244430">
        <w:rPr>
          <w:rFonts w:ascii="Times New Roman" w:eastAsia="Times New Roman" w:hAnsi="Times New Roman" w:cs="Times New Roman"/>
          <w:color w:val="000000" w:themeColor="text1"/>
          <w:sz w:val="24"/>
          <w:szCs w:val="24"/>
          <w:u w:val="single"/>
          <w:lang w:eastAsia="en-US"/>
        </w:rPr>
      </w:r>
      <w:r w:rsidR="00B206E2" w:rsidRPr="00244430">
        <w:rPr>
          <w:rFonts w:ascii="Times New Roman" w:eastAsia="Times New Roman" w:hAnsi="Times New Roman" w:cs="Times New Roman"/>
          <w:color w:val="000000" w:themeColor="text1"/>
          <w:sz w:val="24"/>
          <w:szCs w:val="24"/>
          <w:u w:val="single"/>
          <w:lang w:eastAsia="en-US"/>
        </w:rPr>
        <w:fldChar w:fldCharType="separate"/>
      </w:r>
      <w:r w:rsidRPr="00244430">
        <w:rPr>
          <w:rStyle w:val="ab"/>
          <w:rFonts w:ascii="Times New Roman" w:eastAsia="Times New Roman" w:hAnsi="Times New Roman" w:cs="Times New Roman"/>
          <w:sz w:val="24"/>
          <w:szCs w:val="24"/>
          <w:lang w:eastAsia="en-US"/>
        </w:rPr>
        <w:t>kmarehab.org@gmail.com</w:t>
      </w:r>
      <w:r w:rsidR="00B206E2" w:rsidRPr="00244430">
        <w:rPr>
          <w:rFonts w:ascii="Times New Roman" w:eastAsia="Times New Roman" w:hAnsi="Times New Roman" w:cs="Times New Roman"/>
          <w:color w:val="000000" w:themeColor="text1"/>
          <w:sz w:val="24"/>
          <w:szCs w:val="24"/>
          <w:u w:val="single"/>
          <w:lang w:eastAsia="en-US"/>
        </w:rPr>
        <w:fldChar w:fldCharType="end"/>
      </w:r>
      <w:bookmarkEnd w:id="3"/>
      <w:bookmarkEnd w:id="4"/>
      <w:r w:rsidRPr="00244430">
        <w:rPr>
          <w:rFonts w:ascii="Times New Roman" w:eastAsia="Times New Roman" w:hAnsi="Times New Roman" w:cs="Times New Roman"/>
          <w:color w:val="000000" w:themeColor="text1"/>
          <w:sz w:val="24"/>
          <w:szCs w:val="24"/>
          <w:lang w:eastAsia="en-US"/>
        </w:rPr>
        <w:t xml:space="preserve"> </w:t>
      </w:r>
      <w:r w:rsidRPr="00244430">
        <w:rPr>
          <w:rFonts w:ascii="Times New Roman" w:eastAsia="Times New Roman" w:hAnsi="Times New Roman" w:cs="Times New Roman"/>
          <w:b/>
          <w:bCs/>
          <w:color w:val="000000" w:themeColor="text1"/>
          <w:lang w:eastAsia="en-US"/>
        </w:rPr>
        <w:t>до</w:t>
      </w:r>
      <w:r w:rsidRPr="00244430">
        <w:rPr>
          <w:rStyle w:val="ab"/>
          <w:rFonts w:ascii="Times New Roman" w:hAnsi="Times New Roman" w:cs="Times New Roman"/>
          <w:b/>
          <w:bCs/>
          <w:color w:val="auto"/>
          <w:sz w:val="24"/>
          <w:szCs w:val="24"/>
        </w:rPr>
        <w:t xml:space="preserve"> </w:t>
      </w:r>
      <w:r w:rsidR="0058468F">
        <w:rPr>
          <w:rStyle w:val="ab"/>
          <w:rFonts w:ascii="Times New Roman" w:hAnsi="Times New Roman" w:cs="Times New Roman"/>
          <w:b/>
          <w:bCs/>
          <w:color w:val="auto"/>
          <w:sz w:val="24"/>
          <w:szCs w:val="24"/>
        </w:rPr>
        <w:t>15 лип</w:t>
      </w:r>
      <w:r w:rsidRPr="00244430">
        <w:rPr>
          <w:rStyle w:val="ab"/>
          <w:rFonts w:ascii="Times New Roman" w:hAnsi="Times New Roman" w:cs="Times New Roman"/>
          <w:b/>
          <w:bCs/>
          <w:color w:val="auto"/>
          <w:sz w:val="24"/>
          <w:szCs w:val="24"/>
        </w:rPr>
        <w:t>ня 202</w:t>
      </w:r>
      <w:r w:rsidR="0058468F">
        <w:rPr>
          <w:rStyle w:val="ab"/>
          <w:rFonts w:ascii="Times New Roman" w:hAnsi="Times New Roman" w:cs="Times New Roman"/>
          <w:b/>
          <w:bCs/>
          <w:color w:val="auto"/>
          <w:sz w:val="24"/>
          <w:szCs w:val="24"/>
        </w:rPr>
        <w:t>4</w:t>
      </w:r>
      <w:r w:rsidRPr="00244430">
        <w:rPr>
          <w:rStyle w:val="ab"/>
          <w:rFonts w:ascii="Times New Roman" w:hAnsi="Times New Roman" w:cs="Times New Roman"/>
          <w:b/>
          <w:bCs/>
          <w:color w:val="auto"/>
          <w:sz w:val="24"/>
          <w:szCs w:val="24"/>
        </w:rPr>
        <w:t xml:space="preserve"> р.</w:t>
      </w:r>
      <w:r w:rsidRPr="00244430">
        <w:rPr>
          <w:rStyle w:val="ab"/>
          <w:rFonts w:ascii="Times New Roman" w:hAnsi="Times New Roman" w:cs="Times New Roman"/>
          <w:color w:val="auto"/>
          <w:sz w:val="24"/>
          <w:szCs w:val="24"/>
        </w:rPr>
        <w:t xml:space="preserve"> (включно). </w:t>
      </w:r>
    </w:p>
    <w:p w14:paraId="7D96A4AF" w14:textId="1044D090" w:rsidR="00EB10B3" w:rsidRPr="00244430" w:rsidRDefault="06A1A96E" w:rsidP="06A1A96E">
      <w:pPr>
        <w:shd w:val="clear" w:color="auto" w:fill="FFFFFF" w:themeFill="background1"/>
        <w:spacing w:after="0" w:line="276" w:lineRule="atLeast"/>
        <w:jc w:val="both"/>
        <w:rPr>
          <w:rFonts w:ascii="Times New Roman" w:eastAsia="Times New Roman" w:hAnsi="Times New Roman" w:cs="Times New Roman"/>
          <w:color w:val="000000"/>
          <w:sz w:val="24"/>
          <w:szCs w:val="24"/>
          <w:lang w:eastAsia="en-US"/>
        </w:rPr>
      </w:pPr>
      <w:r w:rsidRPr="00244430">
        <w:rPr>
          <w:rFonts w:ascii="Times New Roman" w:hAnsi="Times New Roman" w:cs="Times New Roman"/>
          <w:b/>
          <w:bCs/>
          <w:sz w:val="24"/>
          <w:szCs w:val="24"/>
        </w:rPr>
        <w:t>Кінцевий термін подачі комерційних пропозицій:</w:t>
      </w:r>
      <w:r w:rsidRPr="00244430">
        <w:rPr>
          <w:rFonts w:ascii="Times New Roman" w:hAnsi="Times New Roman" w:cs="Times New Roman"/>
          <w:sz w:val="24"/>
          <w:szCs w:val="24"/>
        </w:rPr>
        <w:t xml:space="preserve"> дата: </w:t>
      </w:r>
      <w:r w:rsidR="0058468F" w:rsidRPr="0058468F">
        <w:rPr>
          <w:rFonts w:ascii="Times New Roman" w:hAnsi="Times New Roman" w:cs="Times New Roman"/>
          <w:b/>
          <w:bCs/>
          <w:sz w:val="24"/>
          <w:szCs w:val="24"/>
        </w:rPr>
        <w:t>16.</w:t>
      </w:r>
      <w:r w:rsidRPr="00244430">
        <w:rPr>
          <w:rFonts w:ascii="Times New Roman" w:hAnsi="Times New Roman" w:cs="Times New Roman"/>
          <w:b/>
          <w:bCs/>
          <w:sz w:val="24"/>
          <w:szCs w:val="24"/>
        </w:rPr>
        <w:t>0</w:t>
      </w:r>
      <w:r w:rsidR="0058468F">
        <w:rPr>
          <w:rFonts w:ascii="Times New Roman" w:hAnsi="Times New Roman" w:cs="Times New Roman"/>
          <w:b/>
          <w:bCs/>
          <w:sz w:val="24"/>
          <w:szCs w:val="24"/>
        </w:rPr>
        <w:t>7</w:t>
      </w:r>
      <w:r w:rsidRPr="00244430">
        <w:rPr>
          <w:rFonts w:ascii="Times New Roman" w:hAnsi="Times New Roman" w:cs="Times New Roman"/>
          <w:b/>
          <w:bCs/>
          <w:sz w:val="24"/>
          <w:szCs w:val="24"/>
        </w:rPr>
        <w:t>.202</w:t>
      </w:r>
      <w:r w:rsidR="0058468F">
        <w:rPr>
          <w:rFonts w:ascii="Times New Roman" w:hAnsi="Times New Roman" w:cs="Times New Roman"/>
          <w:b/>
          <w:bCs/>
          <w:sz w:val="24"/>
          <w:szCs w:val="24"/>
        </w:rPr>
        <w:t>4</w:t>
      </w:r>
      <w:r w:rsidRPr="00244430">
        <w:rPr>
          <w:rFonts w:ascii="Times New Roman" w:hAnsi="Times New Roman" w:cs="Times New Roman"/>
          <w:sz w:val="24"/>
          <w:szCs w:val="24"/>
        </w:rPr>
        <w:t xml:space="preserve"> р.; час: </w:t>
      </w:r>
      <w:r w:rsidRPr="00244430">
        <w:rPr>
          <w:rFonts w:ascii="Times New Roman" w:hAnsi="Times New Roman" w:cs="Times New Roman"/>
          <w:b/>
          <w:bCs/>
          <w:sz w:val="24"/>
          <w:szCs w:val="24"/>
        </w:rPr>
        <w:t>1</w:t>
      </w:r>
      <w:r w:rsidR="0058468F">
        <w:rPr>
          <w:rFonts w:ascii="Times New Roman" w:hAnsi="Times New Roman" w:cs="Times New Roman"/>
          <w:b/>
          <w:bCs/>
          <w:sz w:val="24"/>
          <w:szCs w:val="24"/>
        </w:rPr>
        <w:t>6</w:t>
      </w:r>
      <w:r w:rsidRPr="00244430">
        <w:rPr>
          <w:rFonts w:ascii="Times New Roman" w:hAnsi="Times New Roman" w:cs="Times New Roman"/>
          <w:b/>
          <w:bCs/>
          <w:sz w:val="24"/>
          <w:szCs w:val="24"/>
        </w:rPr>
        <w:t>.00</w:t>
      </w:r>
      <w:r w:rsidRPr="00244430">
        <w:rPr>
          <w:rFonts w:ascii="Times New Roman" w:hAnsi="Times New Roman" w:cs="Times New Roman"/>
          <w:sz w:val="24"/>
          <w:szCs w:val="24"/>
        </w:rPr>
        <w:t xml:space="preserve"> (за київським часом) </w:t>
      </w:r>
      <w:r w:rsidRPr="00244430">
        <w:rPr>
          <w:rFonts w:ascii="Times New Roman" w:eastAsia="Times New Roman" w:hAnsi="Times New Roman" w:cs="Times New Roman"/>
          <w:color w:val="000000" w:themeColor="text1"/>
          <w:sz w:val="24"/>
          <w:szCs w:val="24"/>
          <w:lang w:eastAsia="en-US"/>
        </w:rPr>
        <w:t>на електронну адресу: kmarehab.org@gmail.com.</w:t>
      </w:r>
    </w:p>
    <w:p w14:paraId="0437C87A" w14:textId="1738C1F1" w:rsidR="00757CD3" w:rsidRPr="00244430" w:rsidRDefault="00757CD3" w:rsidP="00B206E2">
      <w:pPr>
        <w:ind w:firstLine="294"/>
        <w:jc w:val="both"/>
        <w:rPr>
          <w:rFonts w:ascii="Times New Roman" w:eastAsia="Times New Roman" w:hAnsi="Times New Roman" w:cs="Times New Roman"/>
          <w:color w:val="000000"/>
          <w:sz w:val="24"/>
          <w:szCs w:val="24"/>
          <w:lang w:eastAsia="en-US"/>
        </w:rPr>
      </w:pPr>
    </w:p>
    <w:p w14:paraId="6B12B268" w14:textId="77777777" w:rsidR="00B04017" w:rsidRPr="00244430" w:rsidRDefault="00757CD3" w:rsidP="00944CD3">
      <w:pPr>
        <w:jc w:val="center"/>
        <w:rPr>
          <w:rFonts w:ascii="Times New Roman" w:hAnsi="Times New Roman" w:cs="Times New Roman"/>
          <w:sz w:val="28"/>
          <w:szCs w:val="28"/>
        </w:rPr>
      </w:pPr>
      <w:r w:rsidRPr="00244430">
        <w:rPr>
          <w:rFonts w:ascii="Times New Roman" w:hAnsi="Times New Roman" w:cs="Times New Roman"/>
          <w:sz w:val="24"/>
          <w:szCs w:val="24"/>
        </w:rPr>
        <w:br w:type="page"/>
      </w:r>
      <w:r w:rsidR="00524780" w:rsidRPr="00244430">
        <w:rPr>
          <w:rFonts w:ascii="Times New Roman" w:hAnsi="Times New Roman" w:cs="Times New Roman"/>
          <w:b/>
          <w:sz w:val="28"/>
          <w:szCs w:val="28"/>
        </w:rPr>
        <w:lastRenderedPageBreak/>
        <w:t>Тендерна форма</w:t>
      </w:r>
    </w:p>
    <w:p w14:paraId="47532190" w14:textId="77777777" w:rsidR="005124CE" w:rsidRPr="00244430" w:rsidRDefault="00BA288B" w:rsidP="005124CE">
      <w:pPr>
        <w:pStyle w:val="ac"/>
        <w:jc w:val="both"/>
        <w:rPr>
          <w:rFonts w:ascii="Times New Roman" w:hAnsi="Times New Roman" w:cs="Times New Roman"/>
          <w:sz w:val="24"/>
          <w:szCs w:val="24"/>
        </w:rPr>
      </w:pPr>
      <w:r w:rsidRPr="00244430">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244430">
        <w:rPr>
          <w:rFonts w:ascii="Times New Roman" w:hAnsi="Times New Roman" w:cs="Times New Roman"/>
          <w:sz w:val="24"/>
          <w:szCs w:val="24"/>
        </w:rPr>
        <w:t>.</w:t>
      </w:r>
    </w:p>
    <w:p w14:paraId="5B3B6CCC" w14:textId="77777777" w:rsidR="005124CE" w:rsidRPr="00244430" w:rsidRDefault="005124CE" w:rsidP="00B04017">
      <w:pPr>
        <w:jc w:val="center"/>
        <w:rPr>
          <w:rFonts w:ascii="Times New Roman" w:hAnsi="Times New Roman" w:cs="Times New Roman"/>
          <w:sz w:val="24"/>
          <w:szCs w:val="24"/>
        </w:rPr>
      </w:pPr>
    </w:p>
    <w:p w14:paraId="11C9C5FF" w14:textId="77777777" w:rsidR="00757CD3" w:rsidRPr="00244430" w:rsidRDefault="00757CD3" w:rsidP="00757CD3">
      <w:pPr>
        <w:jc w:val="right"/>
        <w:rPr>
          <w:rFonts w:ascii="Times New Roman" w:hAnsi="Times New Roman" w:cs="Times New Roman"/>
          <w:b/>
          <w:sz w:val="24"/>
          <w:szCs w:val="24"/>
        </w:rPr>
      </w:pPr>
      <w:r w:rsidRPr="00244430">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244430" w14:paraId="2EBE9253" w14:textId="77777777" w:rsidTr="00757CD3">
        <w:tc>
          <w:tcPr>
            <w:tcW w:w="2245" w:type="dxa"/>
          </w:tcPr>
          <w:p w14:paraId="04BD9318" w14:textId="77777777" w:rsidR="00B04017" w:rsidRPr="00244430" w:rsidRDefault="00B04017">
            <w:pPr>
              <w:rPr>
                <w:rFonts w:ascii="Times New Roman" w:hAnsi="Times New Roman" w:cs="Times New Roman"/>
                <w:sz w:val="24"/>
                <w:szCs w:val="24"/>
              </w:rPr>
            </w:pPr>
          </w:p>
          <w:p w14:paraId="77C0AFD2" w14:textId="77777777" w:rsidR="00B04017"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Дата</w:t>
            </w:r>
            <w:r w:rsidR="00B04017" w:rsidRPr="00244430">
              <w:rPr>
                <w:rFonts w:ascii="Times New Roman" w:hAnsi="Times New Roman" w:cs="Times New Roman"/>
                <w:sz w:val="24"/>
                <w:szCs w:val="24"/>
              </w:rPr>
              <w:t>:</w:t>
            </w:r>
          </w:p>
          <w:p w14:paraId="3625FCA8" w14:textId="77777777" w:rsidR="00B04017" w:rsidRPr="00244430" w:rsidRDefault="00B04017">
            <w:pPr>
              <w:rPr>
                <w:rFonts w:ascii="Times New Roman" w:hAnsi="Times New Roman" w:cs="Times New Roman"/>
                <w:sz w:val="24"/>
                <w:szCs w:val="24"/>
              </w:rPr>
            </w:pPr>
          </w:p>
        </w:tc>
        <w:tc>
          <w:tcPr>
            <w:tcW w:w="7502" w:type="dxa"/>
          </w:tcPr>
          <w:p w14:paraId="6A5A8C20" w14:textId="77777777" w:rsidR="00B04017" w:rsidRPr="00244430" w:rsidRDefault="00B04017" w:rsidP="00F42734">
            <w:pPr>
              <w:rPr>
                <w:rFonts w:ascii="Times New Roman" w:hAnsi="Times New Roman" w:cs="Times New Roman"/>
                <w:sz w:val="24"/>
                <w:szCs w:val="24"/>
              </w:rPr>
            </w:pPr>
          </w:p>
        </w:tc>
      </w:tr>
      <w:tr w:rsidR="00B90BAD" w:rsidRPr="00244430" w14:paraId="6290021F" w14:textId="77777777" w:rsidTr="00757CD3">
        <w:tc>
          <w:tcPr>
            <w:tcW w:w="2245" w:type="dxa"/>
          </w:tcPr>
          <w:p w14:paraId="600046CD" w14:textId="77777777" w:rsidR="00B04017" w:rsidRPr="00244430" w:rsidRDefault="00B04017">
            <w:pPr>
              <w:rPr>
                <w:rFonts w:ascii="Times New Roman" w:hAnsi="Times New Roman" w:cs="Times New Roman"/>
                <w:sz w:val="24"/>
                <w:szCs w:val="24"/>
              </w:rPr>
            </w:pPr>
          </w:p>
          <w:p w14:paraId="05A91FB6" w14:textId="77777777" w:rsidR="00B04017" w:rsidRPr="00244430" w:rsidRDefault="00BA288B">
            <w:pPr>
              <w:rPr>
                <w:rFonts w:ascii="Times New Roman" w:hAnsi="Times New Roman" w:cs="Times New Roman"/>
                <w:sz w:val="24"/>
                <w:szCs w:val="24"/>
              </w:rPr>
            </w:pPr>
            <w:r w:rsidRPr="00244430">
              <w:rPr>
                <w:rFonts w:ascii="Times New Roman" w:hAnsi="Times New Roman" w:cs="Times New Roman"/>
                <w:sz w:val="24"/>
                <w:szCs w:val="24"/>
              </w:rPr>
              <w:t>ПІБ</w:t>
            </w:r>
            <w:r w:rsidR="00524780" w:rsidRPr="00244430">
              <w:rPr>
                <w:rFonts w:ascii="Times New Roman" w:hAnsi="Times New Roman" w:cs="Times New Roman"/>
                <w:sz w:val="24"/>
                <w:szCs w:val="24"/>
              </w:rPr>
              <w:t xml:space="preserve"> та посада</w:t>
            </w:r>
            <w:r w:rsidR="002C6916" w:rsidRPr="00244430">
              <w:rPr>
                <w:rFonts w:ascii="Times New Roman" w:hAnsi="Times New Roman" w:cs="Times New Roman"/>
                <w:sz w:val="24"/>
                <w:szCs w:val="24"/>
              </w:rPr>
              <w:t xml:space="preserve"> уповноваженої особи</w:t>
            </w:r>
            <w:r w:rsidR="00B04017" w:rsidRPr="00244430">
              <w:rPr>
                <w:rFonts w:ascii="Times New Roman" w:hAnsi="Times New Roman" w:cs="Times New Roman"/>
                <w:sz w:val="24"/>
                <w:szCs w:val="24"/>
              </w:rPr>
              <w:t>:</w:t>
            </w:r>
          </w:p>
          <w:p w14:paraId="4432388C" w14:textId="77777777" w:rsidR="00B04017" w:rsidRPr="00244430" w:rsidRDefault="00B04017">
            <w:pPr>
              <w:rPr>
                <w:rFonts w:ascii="Times New Roman" w:hAnsi="Times New Roman" w:cs="Times New Roman"/>
                <w:sz w:val="24"/>
                <w:szCs w:val="24"/>
              </w:rPr>
            </w:pPr>
          </w:p>
        </w:tc>
        <w:tc>
          <w:tcPr>
            <w:tcW w:w="7502" w:type="dxa"/>
          </w:tcPr>
          <w:p w14:paraId="55B02BE0" w14:textId="77777777" w:rsidR="00B04017" w:rsidRPr="00244430" w:rsidRDefault="00B04017" w:rsidP="00197EFE">
            <w:pPr>
              <w:rPr>
                <w:rFonts w:ascii="Times New Roman" w:hAnsi="Times New Roman" w:cs="Times New Roman"/>
                <w:sz w:val="24"/>
                <w:szCs w:val="24"/>
              </w:rPr>
            </w:pPr>
          </w:p>
        </w:tc>
      </w:tr>
      <w:tr w:rsidR="00B90BAD" w:rsidRPr="00244430" w14:paraId="41739407" w14:textId="77777777" w:rsidTr="00757CD3">
        <w:tc>
          <w:tcPr>
            <w:tcW w:w="2245" w:type="dxa"/>
          </w:tcPr>
          <w:p w14:paraId="49AE3F9F" w14:textId="77777777" w:rsidR="00B04017" w:rsidRPr="00244430" w:rsidRDefault="00B04017">
            <w:pPr>
              <w:rPr>
                <w:rFonts w:ascii="Times New Roman" w:hAnsi="Times New Roman" w:cs="Times New Roman"/>
                <w:sz w:val="24"/>
                <w:szCs w:val="24"/>
              </w:rPr>
            </w:pPr>
          </w:p>
          <w:p w14:paraId="3CCB80DE" w14:textId="77777777" w:rsidR="00B04017"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Назва компані</w:t>
            </w:r>
            <w:r w:rsidR="00BA288B" w:rsidRPr="00244430">
              <w:rPr>
                <w:rFonts w:ascii="Times New Roman" w:hAnsi="Times New Roman" w:cs="Times New Roman"/>
                <w:sz w:val="24"/>
                <w:szCs w:val="24"/>
              </w:rPr>
              <w:t>ї</w:t>
            </w:r>
            <w:r w:rsidR="00B04017" w:rsidRPr="00244430">
              <w:rPr>
                <w:rFonts w:ascii="Times New Roman" w:hAnsi="Times New Roman" w:cs="Times New Roman"/>
                <w:sz w:val="24"/>
                <w:szCs w:val="24"/>
              </w:rPr>
              <w:t>:</w:t>
            </w:r>
          </w:p>
          <w:p w14:paraId="661B90C6" w14:textId="77777777" w:rsidR="00B04017" w:rsidRPr="00244430" w:rsidRDefault="00B04017">
            <w:pPr>
              <w:rPr>
                <w:rFonts w:ascii="Times New Roman" w:hAnsi="Times New Roman" w:cs="Times New Roman"/>
                <w:sz w:val="24"/>
                <w:szCs w:val="24"/>
              </w:rPr>
            </w:pPr>
          </w:p>
        </w:tc>
        <w:tc>
          <w:tcPr>
            <w:tcW w:w="7502" w:type="dxa"/>
          </w:tcPr>
          <w:p w14:paraId="4A8DEAC0" w14:textId="77777777" w:rsidR="00B04017" w:rsidRPr="00244430" w:rsidRDefault="00B04017" w:rsidP="00F42734">
            <w:pPr>
              <w:rPr>
                <w:rFonts w:ascii="Times New Roman" w:hAnsi="Times New Roman" w:cs="Times New Roman"/>
                <w:sz w:val="24"/>
                <w:szCs w:val="24"/>
              </w:rPr>
            </w:pPr>
          </w:p>
        </w:tc>
      </w:tr>
      <w:tr w:rsidR="00B90BAD" w:rsidRPr="00244430" w14:paraId="5B6823BB" w14:textId="77777777" w:rsidTr="00757CD3">
        <w:tc>
          <w:tcPr>
            <w:tcW w:w="2245" w:type="dxa"/>
          </w:tcPr>
          <w:p w14:paraId="0A02A6F0" w14:textId="77777777" w:rsidR="00B04017" w:rsidRPr="00244430" w:rsidRDefault="00B04017">
            <w:pPr>
              <w:rPr>
                <w:rFonts w:ascii="Times New Roman" w:hAnsi="Times New Roman" w:cs="Times New Roman"/>
                <w:sz w:val="24"/>
                <w:szCs w:val="24"/>
              </w:rPr>
            </w:pPr>
          </w:p>
          <w:p w14:paraId="22CB0939" w14:textId="77777777" w:rsidR="00B04017"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Адреса</w:t>
            </w:r>
            <w:r w:rsidR="00B04017" w:rsidRPr="00244430">
              <w:rPr>
                <w:rFonts w:ascii="Times New Roman" w:hAnsi="Times New Roman" w:cs="Times New Roman"/>
                <w:sz w:val="24"/>
                <w:szCs w:val="24"/>
              </w:rPr>
              <w:t>:</w:t>
            </w:r>
          </w:p>
          <w:p w14:paraId="622DA6D9" w14:textId="77777777" w:rsidR="00B04017" w:rsidRPr="00244430" w:rsidRDefault="00B04017">
            <w:pPr>
              <w:rPr>
                <w:rFonts w:ascii="Times New Roman" w:hAnsi="Times New Roman" w:cs="Times New Roman"/>
                <w:sz w:val="24"/>
                <w:szCs w:val="24"/>
              </w:rPr>
            </w:pPr>
          </w:p>
        </w:tc>
        <w:tc>
          <w:tcPr>
            <w:tcW w:w="7502" w:type="dxa"/>
          </w:tcPr>
          <w:p w14:paraId="0C66B631" w14:textId="77777777" w:rsidR="00B04017" w:rsidRPr="00244430" w:rsidRDefault="00B04017" w:rsidP="00F42734">
            <w:pPr>
              <w:rPr>
                <w:rFonts w:ascii="Times New Roman" w:hAnsi="Times New Roman" w:cs="Times New Roman"/>
                <w:sz w:val="24"/>
                <w:szCs w:val="24"/>
              </w:rPr>
            </w:pPr>
          </w:p>
        </w:tc>
      </w:tr>
      <w:tr w:rsidR="00B90BAD" w:rsidRPr="00244430" w14:paraId="22CCF8A9" w14:textId="77777777" w:rsidTr="00757CD3">
        <w:tc>
          <w:tcPr>
            <w:tcW w:w="2245" w:type="dxa"/>
          </w:tcPr>
          <w:p w14:paraId="452FA409" w14:textId="77777777" w:rsidR="00B04017" w:rsidRPr="00244430" w:rsidRDefault="00B04017">
            <w:pPr>
              <w:rPr>
                <w:rFonts w:ascii="Times New Roman" w:hAnsi="Times New Roman" w:cs="Times New Roman"/>
                <w:sz w:val="24"/>
                <w:szCs w:val="24"/>
              </w:rPr>
            </w:pPr>
          </w:p>
          <w:p w14:paraId="4FB4C4B6" w14:textId="77777777" w:rsidR="00B04017"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Телефон</w:t>
            </w:r>
            <w:r w:rsidR="00B04017" w:rsidRPr="00244430">
              <w:rPr>
                <w:rFonts w:ascii="Times New Roman" w:hAnsi="Times New Roman" w:cs="Times New Roman"/>
                <w:sz w:val="24"/>
                <w:szCs w:val="24"/>
              </w:rPr>
              <w:t>:</w:t>
            </w:r>
          </w:p>
          <w:p w14:paraId="64EB52FB" w14:textId="77777777" w:rsidR="00B04017" w:rsidRPr="00244430" w:rsidRDefault="00B04017">
            <w:pPr>
              <w:rPr>
                <w:rFonts w:ascii="Times New Roman" w:hAnsi="Times New Roman" w:cs="Times New Roman"/>
                <w:sz w:val="24"/>
                <w:szCs w:val="24"/>
              </w:rPr>
            </w:pPr>
          </w:p>
        </w:tc>
        <w:tc>
          <w:tcPr>
            <w:tcW w:w="7502" w:type="dxa"/>
          </w:tcPr>
          <w:p w14:paraId="32DB515C" w14:textId="77777777" w:rsidR="00B04017" w:rsidRPr="00244430" w:rsidRDefault="00B04017" w:rsidP="00C51F89">
            <w:pPr>
              <w:tabs>
                <w:tab w:val="left" w:pos="1830"/>
              </w:tabs>
              <w:rPr>
                <w:rFonts w:ascii="Times New Roman" w:hAnsi="Times New Roman" w:cs="Times New Roman"/>
                <w:sz w:val="24"/>
                <w:szCs w:val="24"/>
              </w:rPr>
            </w:pPr>
          </w:p>
        </w:tc>
      </w:tr>
      <w:tr w:rsidR="00B90BAD" w:rsidRPr="00244430" w14:paraId="5540892A" w14:textId="77777777" w:rsidTr="00757CD3">
        <w:tc>
          <w:tcPr>
            <w:tcW w:w="2245" w:type="dxa"/>
          </w:tcPr>
          <w:p w14:paraId="2C6C34C0" w14:textId="77777777" w:rsidR="00B04017" w:rsidRPr="00244430" w:rsidRDefault="00B04017">
            <w:pPr>
              <w:rPr>
                <w:rFonts w:ascii="Times New Roman" w:hAnsi="Times New Roman" w:cs="Times New Roman"/>
                <w:sz w:val="24"/>
                <w:szCs w:val="24"/>
              </w:rPr>
            </w:pPr>
          </w:p>
          <w:p w14:paraId="4E307CEB" w14:textId="77777777" w:rsidR="00B04017" w:rsidRPr="00244430" w:rsidRDefault="00B04017" w:rsidP="00C12CDC">
            <w:pPr>
              <w:rPr>
                <w:rFonts w:ascii="Times New Roman" w:hAnsi="Times New Roman" w:cs="Times New Roman"/>
                <w:sz w:val="24"/>
                <w:szCs w:val="24"/>
              </w:rPr>
            </w:pPr>
            <w:r w:rsidRPr="00244430">
              <w:rPr>
                <w:rFonts w:ascii="Times New Roman" w:hAnsi="Times New Roman" w:cs="Times New Roman"/>
                <w:sz w:val="24"/>
                <w:szCs w:val="24"/>
              </w:rPr>
              <w:t>E-</w:t>
            </w:r>
            <w:proofErr w:type="spellStart"/>
            <w:r w:rsidRPr="00244430">
              <w:rPr>
                <w:rFonts w:ascii="Times New Roman" w:hAnsi="Times New Roman" w:cs="Times New Roman"/>
                <w:sz w:val="24"/>
                <w:szCs w:val="24"/>
              </w:rPr>
              <w:t>mail</w:t>
            </w:r>
            <w:proofErr w:type="spellEnd"/>
            <w:r w:rsidRPr="00244430">
              <w:rPr>
                <w:rFonts w:ascii="Times New Roman" w:hAnsi="Times New Roman" w:cs="Times New Roman"/>
                <w:sz w:val="24"/>
                <w:szCs w:val="24"/>
              </w:rPr>
              <w:t>:</w:t>
            </w:r>
          </w:p>
        </w:tc>
        <w:tc>
          <w:tcPr>
            <w:tcW w:w="7502" w:type="dxa"/>
          </w:tcPr>
          <w:p w14:paraId="3535350A" w14:textId="77777777" w:rsidR="00B04017" w:rsidRPr="00244430" w:rsidRDefault="00B04017">
            <w:pPr>
              <w:rPr>
                <w:rFonts w:ascii="Times New Roman" w:hAnsi="Times New Roman" w:cs="Times New Roman"/>
                <w:sz w:val="24"/>
                <w:szCs w:val="24"/>
              </w:rPr>
            </w:pPr>
          </w:p>
        </w:tc>
      </w:tr>
      <w:tr w:rsidR="00B90BAD" w:rsidRPr="00244430" w14:paraId="1E9373A4" w14:textId="77777777" w:rsidTr="00757CD3">
        <w:tc>
          <w:tcPr>
            <w:tcW w:w="2245" w:type="dxa"/>
          </w:tcPr>
          <w:p w14:paraId="27DAE381" w14:textId="77777777" w:rsidR="00356C2A" w:rsidRPr="00244430" w:rsidRDefault="00356C2A">
            <w:pPr>
              <w:rPr>
                <w:rFonts w:ascii="Times New Roman" w:hAnsi="Times New Roman" w:cs="Times New Roman"/>
                <w:sz w:val="24"/>
                <w:szCs w:val="24"/>
              </w:rPr>
            </w:pPr>
          </w:p>
          <w:p w14:paraId="13569E23" w14:textId="77777777" w:rsidR="00356C2A"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Чинність заявки</w:t>
            </w:r>
            <w:r w:rsidR="00356C2A" w:rsidRPr="00244430">
              <w:rPr>
                <w:rFonts w:ascii="Times New Roman" w:hAnsi="Times New Roman" w:cs="Times New Roman"/>
                <w:sz w:val="24"/>
                <w:szCs w:val="24"/>
              </w:rPr>
              <w:t xml:space="preserve">: </w:t>
            </w:r>
          </w:p>
          <w:p w14:paraId="7CFD691F" w14:textId="1B58744D" w:rsidR="00356C2A" w:rsidRPr="00244430" w:rsidRDefault="00356C2A" w:rsidP="00B62A9D">
            <w:pPr>
              <w:rPr>
                <w:rFonts w:ascii="Times New Roman" w:hAnsi="Times New Roman" w:cs="Times New Roman"/>
                <w:sz w:val="24"/>
                <w:szCs w:val="24"/>
              </w:rPr>
            </w:pPr>
            <w:r w:rsidRPr="00244430">
              <w:rPr>
                <w:rFonts w:ascii="Times New Roman" w:hAnsi="Times New Roman" w:cs="Times New Roman"/>
                <w:sz w:val="24"/>
                <w:szCs w:val="24"/>
              </w:rPr>
              <w:t>(</w:t>
            </w:r>
            <w:r w:rsidR="00524780" w:rsidRPr="00244430">
              <w:rPr>
                <w:rFonts w:ascii="Times New Roman" w:hAnsi="Times New Roman" w:cs="Times New Roman"/>
                <w:sz w:val="24"/>
                <w:szCs w:val="24"/>
              </w:rPr>
              <w:t>мінімум</w:t>
            </w:r>
            <w:r w:rsidRPr="00244430">
              <w:rPr>
                <w:rFonts w:ascii="Times New Roman" w:hAnsi="Times New Roman" w:cs="Times New Roman"/>
                <w:sz w:val="24"/>
                <w:szCs w:val="24"/>
              </w:rPr>
              <w:t xml:space="preserve"> </w:t>
            </w:r>
            <w:r w:rsidR="00FF624F" w:rsidRPr="00244430">
              <w:rPr>
                <w:rFonts w:ascii="Times New Roman" w:hAnsi="Times New Roman" w:cs="Times New Roman"/>
                <w:sz w:val="24"/>
                <w:szCs w:val="24"/>
              </w:rPr>
              <w:t>10</w:t>
            </w:r>
            <w:r w:rsidRPr="00244430">
              <w:rPr>
                <w:rFonts w:ascii="Times New Roman" w:hAnsi="Times New Roman" w:cs="Times New Roman"/>
                <w:sz w:val="24"/>
                <w:szCs w:val="24"/>
              </w:rPr>
              <w:t xml:space="preserve"> </w:t>
            </w:r>
            <w:r w:rsidR="00524780" w:rsidRPr="00244430">
              <w:rPr>
                <w:rFonts w:ascii="Times New Roman" w:hAnsi="Times New Roman" w:cs="Times New Roman"/>
                <w:sz w:val="24"/>
                <w:szCs w:val="24"/>
              </w:rPr>
              <w:t>днів</w:t>
            </w:r>
            <w:r w:rsidRPr="00244430">
              <w:rPr>
                <w:rFonts w:ascii="Times New Roman" w:hAnsi="Times New Roman" w:cs="Times New Roman"/>
                <w:sz w:val="24"/>
                <w:szCs w:val="24"/>
              </w:rPr>
              <w:t>)</w:t>
            </w:r>
          </w:p>
        </w:tc>
        <w:tc>
          <w:tcPr>
            <w:tcW w:w="7502" w:type="dxa"/>
          </w:tcPr>
          <w:p w14:paraId="20B6C43F" w14:textId="77777777" w:rsidR="00356C2A" w:rsidRPr="00244430" w:rsidRDefault="00356C2A">
            <w:pPr>
              <w:rPr>
                <w:rFonts w:ascii="Times New Roman" w:hAnsi="Times New Roman" w:cs="Times New Roman"/>
                <w:sz w:val="24"/>
                <w:szCs w:val="24"/>
              </w:rPr>
            </w:pPr>
          </w:p>
        </w:tc>
      </w:tr>
      <w:tr w:rsidR="00B04017" w:rsidRPr="00244430" w14:paraId="7E46311E" w14:textId="77777777" w:rsidTr="00757CD3">
        <w:tc>
          <w:tcPr>
            <w:tcW w:w="2245" w:type="dxa"/>
          </w:tcPr>
          <w:p w14:paraId="19C80A63" w14:textId="77777777" w:rsidR="00B04017" w:rsidRPr="00244430" w:rsidRDefault="00B04017">
            <w:pPr>
              <w:rPr>
                <w:rFonts w:ascii="Times New Roman" w:hAnsi="Times New Roman" w:cs="Times New Roman"/>
                <w:sz w:val="24"/>
                <w:szCs w:val="24"/>
              </w:rPr>
            </w:pPr>
          </w:p>
          <w:p w14:paraId="2A432719" w14:textId="77777777" w:rsidR="00B04017" w:rsidRPr="00244430" w:rsidRDefault="00524780">
            <w:pPr>
              <w:rPr>
                <w:rFonts w:ascii="Times New Roman" w:hAnsi="Times New Roman" w:cs="Times New Roman"/>
                <w:sz w:val="24"/>
                <w:szCs w:val="24"/>
              </w:rPr>
            </w:pPr>
            <w:r w:rsidRPr="00244430">
              <w:rPr>
                <w:rFonts w:ascii="Times New Roman" w:hAnsi="Times New Roman" w:cs="Times New Roman"/>
                <w:sz w:val="24"/>
                <w:szCs w:val="24"/>
              </w:rPr>
              <w:t>Підпис та печат</w:t>
            </w:r>
            <w:r w:rsidR="002C6916" w:rsidRPr="00244430">
              <w:rPr>
                <w:rFonts w:ascii="Times New Roman" w:hAnsi="Times New Roman" w:cs="Times New Roman"/>
                <w:sz w:val="24"/>
                <w:szCs w:val="24"/>
              </w:rPr>
              <w:t>ка (якщо є)</w:t>
            </w:r>
            <w:r w:rsidR="00B04017" w:rsidRPr="00244430">
              <w:rPr>
                <w:rFonts w:ascii="Times New Roman" w:hAnsi="Times New Roman" w:cs="Times New Roman"/>
                <w:sz w:val="24"/>
                <w:szCs w:val="24"/>
              </w:rPr>
              <w:t>:</w:t>
            </w:r>
          </w:p>
          <w:p w14:paraId="6D3FA739" w14:textId="77777777" w:rsidR="00B04017" w:rsidRPr="00244430" w:rsidRDefault="00B04017">
            <w:pPr>
              <w:rPr>
                <w:rFonts w:ascii="Times New Roman" w:hAnsi="Times New Roman" w:cs="Times New Roman"/>
                <w:sz w:val="24"/>
                <w:szCs w:val="24"/>
              </w:rPr>
            </w:pPr>
          </w:p>
        </w:tc>
        <w:tc>
          <w:tcPr>
            <w:tcW w:w="7502" w:type="dxa"/>
          </w:tcPr>
          <w:p w14:paraId="3DFF17F0" w14:textId="77777777" w:rsidR="00B04017" w:rsidRPr="00244430" w:rsidRDefault="00B04017">
            <w:pPr>
              <w:rPr>
                <w:rFonts w:ascii="Times New Roman" w:hAnsi="Times New Roman" w:cs="Times New Roman"/>
                <w:sz w:val="24"/>
                <w:szCs w:val="24"/>
              </w:rPr>
            </w:pPr>
          </w:p>
        </w:tc>
      </w:tr>
    </w:tbl>
    <w:p w14:paraId="65D7516B" w14:textId="77777777" w:rsidR="004F51DA" w:rsidRPr="00244430" w:rsidRDefault="004F51DA" w:rsidP="009509DA">
      <w:pPr>
        <w:jc w:val="center"/>
        <w:rPr>
          <w:rFonts w:ascii="Times New Roman" w:hAnsi="Times New Roman" w:cs="Times New Roman"/>
          <w:b/>
          <w:sz w:val="24"/>
          <w:szCs w:val="24"/>
          <w:u w:val="single"/>
        </w:rPr>
      </w:pPr>
    </w:p>
    <w:p w14:paraId="105B6A17" w14:textId="77777777" w:rsidR="004F51DA" w:rsidRPr="00244430" w:rsidRDefault="004F51DA">
      <w:pPr>
        <w:rPr>
          <w:rFonts w:ascii="Times New Roman" w:hAnsi="Times New Roman" w:cs="Times New Roman"/>
          <w:b/>
          <w:sz w:val="24"/>
          <w:szCs w:val="24"/>
          <w:highlight w:val="yellow"/>
          <w:u w:val="single"/>
        </w:rPr>
      </w:pPr>
      <w:r w:rsidRPr="00244430">
        <w:rPr>
          <w:rFonts w:ascii="Times New Roman" w:hAnsi="Times New Roman" w:cs="Times New Roman"/>
          <w:b/>
          <w:sz w:val="24"/>
          <w:szCs w:val="24"/>
          <w:u w:val="single"/>
        </w:rPr>
        <w:br w:type="page"/>
      </w:r>
    </w:p>
    <w:p w14:paraId="3EFB1A49" w14:textId="77777777" w:rsidR="00C12CDC" w:rsidRPr="00244430" w:rsidRDefault="00B206E2" w:rsidP="00254782">
      <w:pPr>
        <w:spacing w:after="0"/>
        <w:jc w:val="right"/>
        <w:rPr>
          <w:rFonts w:ascii="Times New Roman" w:hAnsi="Times New Roman" w:cs="Times New Roman"/>
          <w:b/>
          <w:sz w:val="24"/>
          <w:szCs w:val="24"/>
          <w:u w:val="single"/>
        </w:rPr>
      </w:pPr>
      <w:r w:rsidRPr="00244430">
        <w:rPr>
          <w:rFonts w:ascii="Times New Roman" w:hAnsi="Times New Roman" w:cs="Times New Roman"/>
          <w:b/>
          <w:sz w:val="24"/>
          <w:szCs w:val="24"/>
        </w:rPr>
        <w:lastRenderedPageBreak/>
        <w:t>Таблиця 2</w:t>
      </w:r>
    </w:p>
    <w:tbl>
      <w:tblPr>
        <w:tblW w:w="12021" w:type="dxa"/>
        <w:tblInd w:w="-152" w:type="dxa"/>
        <w:tblLayout w:type="fixed"/>
        <w:tblLook w:val="04A0" w:firstRow="1" w:lastRow="0" w:firstColumn="1" w:lastColumn="0" w:noHBand="0" w:noVBand="1"/>
      </w:tblPr>
      <w:tblGrid>
        <w:gridCol w:w="707"/>
        <w:gridCol w:w="1435"/>
        <w:gridCol w:w="1045"/>
        <w:gridCol w:w="1099"/>
        <w:gridCol w:w="345"/>
        <w:gridCol w:w="1116"/>
        <w:gridCol w:w="905"/>
        <w:gridCol w:w="73"/>
        <w:gridCol w:w="392"/>
        <w:gridCol w:w="441"/>
        <w:gridCol w:w="153"/>
        <w:gridCol w:w="261"/>
        <w:gridCol w:w="236"/>
        <w:gridCol w:w="769"/>
        <w:gridCol w:w="1385"/>
        <w:gridCol w:w="236"/>
        <w:gridCol w:w="1423"/>
      </w:tblGrid>
      <w:tr w:rsidR="00857F53" w:rsidRPr="00244430" w14:paraId="1D1A7290" w14:textId="77777777" w:rsidTr="510BDAC7">
        <w:trPr>
          <w:gridAfter w:val="2"/>
          <w:wAfter w:w="1659" w:type="dxa"/>
          <w:trHeight w:val="971"/>
        </w:trPr>
        <w:tc>
          <w:tcPr>
            <w:tcW w:w="4631" w:type="dxa"/>
            <w:gridSpan w:val="5"/>
            <w:tcBorders>
              <w:top w:val="single" w:sz="4" w:space="0" w:color="auto"/>
              <w:left w:val="single" w:sz="4" w:space="0" w:color="auto"/>
              <w:bottom w:val="single" w:sz="4" w:space="0" w:color="000000" w:themeColor="text1"/>
              <w:right w:val="nil"/>
            </w:tcBorders>
            <w:shd w:val="clear" w:color="auto" w:fill="auto"/>
            <w:vAlign w:val="center"/>
            <w:hideMark/>
          </w:tcPr>
          <w:p w14:paraId="566551F3" w14:textId="77777777" w:rsidR="00857F53" w:rsidRPr="00244430" w:rsidRDefault="00857F53" w:rsidP="00621914">
            <w:pPr>
              <w:spacing w:after="0" w:line="240" w:lineRule="auto"/>
              <w:rPr>
                <w:rFonts w:ascii="Times New Roman" w:eastAsia="Times New Roman" w:hAnsi="Times New Roman" w:cs="Times New Roman"/>
                <w:b/>
                <w:bCs/>
                <w:sz w:val="20"/>
                <w:szCs w:val="20"/>
                <w:lang w:eastAsia="ru-RU"/>
              </w:rPr>
            </w:pPr>
            <w:bookmarkStart w:id="5" w:name="RANGE!A2:L64"/>
            <w:r w:rsidRPr="00244430">
              <w:rPr>
                <w:rFonts w:ascii="Times New Roman" w:eastAsia="Times New Roman" w:hAnsi="Times New Roman" w:cs="Times New Roman"/>
                <w:b/>
                <w:bCs/>
                <w:sz w:val="20"/>
                <w:szCs w:val="20"/>
                <w:lang w:eastAsia="ru-RU"/>
              </w:rPr>
              <w:t>Замовник: Громадська організація</w:t>
            </w:r>
            <w:r w:rsidRPr="00244430">
              <w:rPr>
                <w:rFonts w:ascii="Times New Roman" w:eastAsia="Times New Roman" w:hAnsi="Times New Roman" w:cs="Times New Roman"/>
                <w:b/>
                <w:bCs/>
                <w:sz w:val="20"/>
                <w:szCs w:val="20"/>
                <w:lang w:eastAsia="ru-RU"/>
              </w:rPr>
              <w:br/>
              <w:t>«Асоціація фахівців з розв'язання конфліктів та соціальної і психологічної підтримки «Слова допомагають»</w:t>
            </w:r>
            <w:bookmarkEnd w:id="5"/>
          </w:p>
        </w:tc>
        <w:tc>
          <w:tcPr>
            <w:tcW w:w="573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65E1A1" w14:textId="32ECA5CE" w:rsidR="00857F53" w:rsidRPr="00244430" w:rsidRDefault="00857F53" w:rsidP="00621914">
            <w:pPr>
              <w:spacing w:after="0" w:line="240" w:lineRule="auto"/>
              <w:jc w:val="center"/>
              <w:rPr>
                <w:rFonts w:ascii="Times New Roman" w:eastAsia="Times New Roman" w:hAnsi="Times New Roman" w:cs="Times New Roman"/>
                <w:b/>
                <w:bCs/>
                <w:sz w:val="32"/>
                <w:szCs w:val="32"/>
                <w:lang w:eastAsia="ru-RU"/>
              </w:rPr>
            </w:pPr>
            <w:r w:rsidRPr="00244430">
              <w:rPr>
                <w:rFonts w:ascii="Times New Roman" w:eastAsia="Times New Roman" w:hAnsi="Times New Roman" w:cs="Times New Roman"/>
                <w:b/>
                <w:bCs/>
                <w:sz w:val="32"/>
                <w:szCs w:val="32"/>
                <w:lang w:eastAsia="ru-RU"/>
              </w:rPr>
              <w:t>  </w:t>
            </w:r>
          </w:p>
          <w:p w14:paraId="2C4A7E86" w14:textId="77777777" w:rsidR="00857F53" w:rsidRDefault="00857F53" w:rsidP="00621914">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244430">
              <w:rPr>
                <w:rFonts w:ascii="Times New Roman" w:eastAsia="Times New Roman" w:hAnsi="Times New Roman" w:cs="Times New Roman"/>
                <w:b/>
                <w:bCs/>
                <w:sz w:val="20"/>
                <w:szCs w:val="20"/>
                <w:lang w:eastAsia="ru-RU"/>
              </w:rPr>
              <w:t xml:space="preserve">МП </w:t>
            </w:r>
          </w:p>
          <w:p w14:paraId="0D18EBBC" w14:textId="7650592B" w:rsidR="00857F53" w:rsidRPr="00244430" w:rsidRDefault="00857F53" w:rsidP="00621914">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244430">
              <w:rPr>
                <w:rFonts w:ascii="Times New Roman" w:eastAsia="Times New Roman" w:hAnsi="Times New Roman" w:cs="Times New Roman"/>
                <w:b/>
                <w:bCs/>
                <w:sz w:val="20"/>
                <w:szCs w:val="20"/>
                <w:lang w:eastAsia="ru-RU"/>
              </w:rPr>
              <w:t>постачальника</w:t>
            </w:r>
          </w:p>
          <w:p w14:paraId="2D4076CD" w14:textId="10184FEF" w:rsidR="00857F53" w:rsidRPr="00244430" w:rsidRDefault="00857F53" w:rsidP="00621914">
            <w:pPr>
              <w:spacing w:after="0" w:line="240" w:lineRule="auto"/>
              <w:jc w:val="center"/>
              <w:rPr>
                <w:rFonts w:ascii="Times New Roman" w:eastAsia="Times New Roman" w:hAnsi="Times New Roman" w:cs="Times New Roman"/>
                <w:b/>
                <w:bCs/>
                <w:sz w:val="32"/>
                <w:szCs w:val="32"/>
                <w:lang w:eastAsia="ru-RU"/>
              </w:rPr>
            </w:pPr>
            <w:r w:rsidRPr="00244430">
              <w:rPr>
                <w:rFonts w:ascii="Times New Roman" w:eastAsia="Times New Roman" w:hAnsi="Times New Roman" w:cs="Times New Roman"/>
                <w:b/>
                <w:bCs/>
                <w:sz w:val="32"/>
                <w:szCs w:val="32"/>
                <w:lang w:eastAsia="ru-RU"/>
              </w:rPr>
              <w:t> </w:t>
            </w:r>
          </w:p>
        </w:tc>
      </w:tr>
      <w:tr w:rsidR="00621914" w:rsidRPr="00244430" w14:paraId="4EC86C91" w14:textId="77777777" w:rsidTr="510BDAC7">
        <w:trPr>
          <w:gridAfter w:val="2"/>
          <w:wAfter w:w="1659" w:type="dxa"/>
          <w:trHeight w:val="242"/>
        </w:trPr>
        <w:tc>
          <w:tcPr>
            <w:tcW w:w="4631" w:type="dxa"/>
            <w:gridSpan w:val="5"/>
            <w:tcBorders>
              <w:top w:val="nil"/>
              <w:left w:val="single" w:sz="4" w:space="0" w:color="auto"/>
              <w:bottom w:val="single" w:sz="4" w:space="0" w:color="auto"/>
              <w:right w:val="nil"/>
            </w:tcBorders>
            <w:shd w:val="clear" w:color="auto" w:fill="auto"/>
            <w:noWrap/>
            <w:vAlign w:val="center"/>
            <w:hideMark/>
          </w:tcPr>
          <w:p w14:paraId="1BAECBBD" w14:textId="77777777" w:rsidR="00621914" w:rsidRPr="00244430" w:rsidRDefault="00621914" w:rsidP="00621914">
            <w:pPr>
              <w:spacing w:after="0" w:line="240" w:lineRule="auto"/>
              <w:jc w:val="center"/>
              <w:rPr>
                <w:rFonts w:ascii="Times New Roman" w:eastAsia="Times New Roman" w:hAnsi="Times New Roman" w:cs="Times New Roman"/>
                <w:b/>
                <w:bCs/>
                <w:sz w:val="32"/>
                <w:szCs w:val="32"/>
                <w:lang w:eastAsia="ru-RU"/>
              </w:rPr>
            </w:pPr>
            <w:r w:rsidRPr="00244430">
              <w:rPr>
                <w:rFonts w:ascii="Times New Roman" w:eastAsia="Times New Roman" w:hAnsi="Times New Roman" w:cs="Times New Roman"/>
                <w:b/>
                <w:bCs/>
                <w:sz w:val="32"/>
                <w:szCs w:val="32"/>
                <w:lang w:eastAsia="ru-RU"/>
              </w:rPr>
              <w:t>Запит на пропозицію (RFQ)</w:t>
            </w:r>
          </w:p>
        </w:tc>
        <w:tc>
          <w:tcPr>
            <w:tcW w:w="573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AD134" w14:textId="77777777" w:rsidR="00621914" w:rsidRPr="00244430" w:rsidRDefault="00621914" w:rsidP="00621914">
            <w:pPr>
              <w:spacing w:after="0" w:line="240" w:lineRule="auto"/>
              <w:jc w:val="center"/>
              <w:rPr>
                <w:rFonts w:ascii="Times New Roman" w:eastAsia="Times New Roman" w:hAnsi="Times New Roman" w:cs="Times New Roman"/>
                <w:b/>
                <w:bCs/>
                <w:sz w:val="32"/>
                <w:szCs w:val="32"/>
                <w:lang w:eastAsia="ru-RU"/>
              </w:rPr>
            </w:pPr>
            <w:r w:rsidRPr="00244430">
              <w:rPr>
                <w:rFonts w:ascii="Times New Roman" w:eastAsia="Times New Roman" w:hAnsi="Times New Roman" w:cs="Times New Roman"/>
                <w:b/>
                <w:bCs/>
                <w:sz w:val="32"/>
                <w:szCs w:val="32"/>
                <w:lang w:eastAsia="ru-RU"/>
              </w:rPr>
              <w:t>Пропозиція</w:t>
            </w:r>
          </w:p>
        </w:tc>
      </w:tr>
      <w:tr w:rsidR="00621914" w:rsidRPr="00244430" w14:paraId="0F37C7C2" w14:textId="77777777" w:rsidTr="510BDAC7">
        <w:trPr>
          <w:gridAfter w:val="2"/>
          <w:wAfter w:w="1659" w:type="dxa"/>
          <w:trHeight w:val="852"/>
        </w:trPr>
        <w:tc>
          <w:tcPr>
            <w:tcW w:w="4631" w:type="dxa"/>
            <w:gridSpan w:val="5"/>
            <w:tcBorders>
              <w:top w:val="nil"/>
              <w:left w:val="single" w:sz="4" w:space="0" w:color="auto"/>
              <w:bottom w:val="nil"/>
              <w:right w:val="nil"/>
            </w:tcBorders>
            <w:shd w:val="clear" w:color="auto" w:fill="auto"/>
            <w:noWrap/>
            <w:vAlign w:val="bottom"/>
            <w:hideMark/>
          </w:tcPr>
          <w:p w14:paraId="79F9C4BF"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ГО "Слова допомагають"</w:t>
            </w:r>
          </w:p>
        </w:tc>
        <w:tc>
          <w:tcPr>
            <w:tcW w:w="5731" w:type="dxa"/>
            <w:gridSpan w:val="10"/>
            <w:tcBorders>
              <w:top w:val="single" w:sz="4" w:space="0" w:color="auto"/>
              <w:left w:val="single" w:sz="4" w:space="0" w:color="auto"/>
              <w:bottom w:val="nil"/>
              <w:right w:val="single" w:sz="4" w:space="0" w:color="auto"/>
            </w:tcBorders>
            <w:shd w:val="clear" w:color="auto" w:fill="auto"/>
            <w:vAlign w:val="bottom"/>
            <w:hideMark/>
          </w:tcPr>
          <w:p w14:paraId="7DFDDDED" w14:textId="2E2E3E5C" w:rsidR="00621914" w:rsidRPr="00244430" w:rsidRDefault="00621914" w:rsidP="00244430">
            <w:pPr>
              <w:spacing w:after="0" w:line="240" w:lineRule="auto"/>
              <w:jc w:val="both"/>
              <w:rPr>
                <w:rFonts w:ascii="Times New Roman" w:eastAsia="Times New Roman" w:hAnsi="Times New Roman" w:cs="Times New Roman"/>
                <w:color w:val="000000" w:themeColor="text1"/>
                <w:sz w:val="20"/>
                <w:szCs w:val="20"/>
                <w:lang w:eastAsia="ru-RU"/>
              </w:rPr>
            </w:pPr>
            <w:r w:rsidRPr="00244430">
              <w:rPr>
                <w:rFonts w:ascii="Times New Roman" w:eastAsia="Times New Roman" w:hAnsi="Times New Roman" w:cs="Times New Roman"/>
                <w:color w:val="000000" w:themeColor="text1"/>
                <w:sz w:val="20"/>
                <w:szCs w:val="20"/>
                <w:lang w:eastAsia="ru-RU"/>
              </w:rPr>
              <w:t>Назва</w:t>
            </w:r>
            <w:r w:rsidR="00E04B1D" w:rsidRPr="00244430">
              <w:rPr>
                <w:rFonts w:ascii="Times New Roman" w:eastAsia="Times New Roman" w:hAnsi="Times New Roman" w:cs="Times New Roman"/>
                <w:color w:val="000000" w:themeColor="text1"/>
                <w:sz w:val="20"/>
                <w:szCs w:val="20"/>
                <w:lang w:eastAsia="ru-RU"/>
              </w:rPr>
              <w:t xml:space="preserve">: </w:t>
            </w:r>
            <w:r w:rsidR="00244430" w:rsidRPr="00244430">
              <w:rPr>
                <w:rFonts w:ascii="Times New Roman" w:hAnsi="Times New Roman" w:cs="Times New Roman"/>
                <w:color w:val="000000" w:themeColor="text1"/>
                <w:sz w:val="20"/>
                <w:szCs w:val="20"/>
              </w:rPr>
              <w:t>«</w:t>
            </w:r>
            <w:r w:rsidR="00401F9C" w:rsidRPr="00401F9C">
              <w:rPr>
                <w:rFonts w:ascii="Times New Roman" w:hAnsi="Times New Roman" w:cs="Times New Roman"/>
                <w:color w:val="000000" w:themeColor="text1"/>
                <w:sz w:val="20"/>
                <w:szCs w:val="20"/>
              </w:rPr>
              <w:t>Послуги з розробки та зйомки коротких анімаційних відеороликів по програмі СЕТА</w:t>
            </w:r>
            <w:r w:rsidR="00244430" w:rsidRPr="00244430">
              <w:rPr>
                <w:rFonts w:ascii="Times New Roman" w:hAnsi="Times New Roman" w:cs="Times New Roman"/>
                <w:color w:val="000000" w:themeColor="text1"/>
                <w:sz w:val="20"/>
                <w:szCs w:val="20"/>
              </w:rPr>
              <w:t>»</w:t>
            </w:r>
            <w:r w:rsidR="00E04B1D" w:rsidRPr="00244430">
              <w:rPr>
                <w:rFonts w:ascii="Times New Roman" w:eastAsia="Times New Roman" w:hAnsi="Times New Roman" w:cs="Times New Roman"/>
                <w:b/>
                <w:bCs/>
                <w:color w:val="000000" w:themeColor="text1"/>
                <w:sz w:val="20"/>
                <w:szCs w:val="20"/>
                <w:lang w:eastAsia="ru-RU"/>
              </w:rPr>
              <w:t xml:space="preserve"> </w:t>
            </w:r>
            <w:r w:rsidR="00254782" w:rsidRPr="00254782">
              <w:rPr>
                <w:rFonts w:ascii="Times New Roman" w:eastAsia="Times New Roman" w:hAnsi="Times New Roman" w:cs="Times New Roman"/>
                <w:color w:val="000000" w:themeColor="text1"/>
                <w:sz w:val="20"/>
                <w:szCs w:val="20"/>
                <w:lang w:eastAsia="ru-RU"/>
              </w:rPr>
              <w:t xml:space="preserve">у рамках виконання </w:t>
            </w:r>
            <w:proofErr w:type="spellStart"/>
            <w:r w:rsidR="00254782" w:rsidRPr="00254782">
              <w:rPr>
                <w:rFonts w:ascii="Times New Roman" w:eastAsia="Times New Roman" w:hAnsi="Times New Roman" w:cs="Times New Roman"/>
                <w:color w:val="000000" w:themeColor="text1"/>
                <w:sz w:val="20"/>
                <w:szCs w:val="20"/>
                <w:lang w:eastAsia="ru-RU"/>
              </w:rPr>
              <w:t>проєкту</w:t>
            </w:r>
            <w:proofErr w:type="spellEnd"/>
            <w:r w:rsidR="00254782" w:rsidRPr="00254782">
              <w:rPr>
                <w:rFonts w:ascii="Times New Roman" w:eastAsia="Times New Roman" w:hAnsi="Times New Roman" w:cs="Times New Roman"/>
                <w:color w:val="000000" w:themeColor="text1"/>
                <w:sz w:val="20"/>
                <w:szCs w:val="20"/>
                <w:lang w:eastAsia="ru-RU"/>
              </w:rPr>
              <w:t xml:space="preserve"> «Підтримка зусиль у протидії туберкульозу в Україні»</w:t>
            </w:r>
          </w:p>
        </w:tc>
      </w:tr>
      <w:tr w:rsidR="00621914" w:rsidRPr="00244430" w14:paraId="0756A0FE" w14:textId="77777777" w:rsidTr="510BDAC7">
        <w:trPr>
          <w:gridAfter w:val="2"/>
          <w:wAfter w:w="1659" w:type="dxa"/>
          <w:trHeight w:val="255"/>
        </w:trPr>
        <w:tc>
          <w:tcPr>
            <w:tcW w:w="4631" w:type="dxa"/>
            <w:gridSpan w:val="5"/>
            <w:tcBorders>
              <w:top w:val="nil"/>
              <w:left w:val="single" w:sz="4" w:space="0" w:color="auto"/>
              <w:bottom w:val="nil"/>
              <w:right w:val="nil"/>
            </w:tcBorders>
            <w:shd w:val="clear" w:color="auto" w:fill="auto"/>
            <w:noWrap/>
            <w:vAlign w:val="bottom"/>
            <w:hideMark/>
          </w:tcPr>
          <w:p w14:paraId="69F71E4A"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xml:space="preserve">Адреса: 01014, м. Київ, вул. </w:t>
            </w:r>
            <w:proofErr w:type="spellStart"/>
            <w:r w:rsidRPr="00244430">
              <w:rPr>
                <w:rFonts w:ascii="Times New Roman" w:eastAsia="Times New Roman" w:hAnsi="Times New Roman" w:cs="Times New Roman"/>
                <w:sz w:val="16"/>
                <w:szCs w:val="16"/>
                <w:lang w:eastAsia="ru-RU"/>
              </w:rPr>
              <w:t>Звіринецька</w:t>
            </w:r>
            <w:proofErr w:type="spellEnd"/>
            <w:r w:rsidRPr="00244430">
              <w:rPr>
                <w:rFonts w:ascii="Times New Roman" w:eastAsia="Times New Roman" w:hAnsi="Times New Roman" w:cs="Times New Roman"/>
                <w:sz w:val="16"/>
                <w:szCs w:val="16"/>
                <w:lang w:eastAsia="ru-RU"/>
              </w:rPr>
              <w:t>, 63</w:t>
            </w:r>
          </w:p>
        </w:tc>
        <w:tc>
          <w:tcPr>
            <w:tcW w:w="5731" w:type="dxa"/>
            <w:gridSpan w:val="10"/>
            <w:tcBorders>
              <w:top w:val="nil"/>
              <w:left w:val="single" w:sz="4" w:space="0" w:color="auto"/>
              <w:bottom w:val="nil"/>
              <w:right w:val="single" w:sz="4" w:space="0" w:color="auto"/>
            </w:tcBorders>
            <w:shd w:val="clear" w:color="auto" w:fill="auto"/>
            <w:noWrap/>
            <w:vAlign w:val="bottom"/>
            <w:hideMark/>
          </w:tcPr>
          <w:p w14:paraId="4851DB4B" w14:textId="38D4CE30" w:rsidR="00621914" w:rsidRPr="00244430" w:rsidRDefault="00621914" w:rsidP="00621914">
            <w:pPr>
              <w:spacing w:after="0" w:line="240" w:lineRule="auto"/>
              <w:rPr>
                <w:rFonts w:ascii="Times New Roman" w:eastAsia="Times New Roman" w:hAnsi="Times New Roman" w:cs="Times New Roman"/>
                <w:color w:val="000000" w:themeColor="text1"/>
                <w:sz w:val="20"/>
                <w:szCs w:val="20"/>
                <w:lang w:eastAsia="ru-RU"/>
              </w:rPr>
            </w:pPr>
            <w:r w:rsidRPr="00244430">
              <w:rPr>
                <w:rFonts w:ascii="Times New Roman" w:eastAsia="Times New Roman" w:hAnsi="Times New Roman" w:cs="Times New Roman"/>
                <w:color w:val="000000" w:themeColor="text1"/>
                <w:sz w:val="20"/>
                <w:szCs w:val="20"/>
                <w:lang w:eastAsia="ru-RU"/>
              </w:rPr>
              <w:t xml:space="preserve">Адреса: м. Київ, вул. </w:t>
            </w:r>
            <w:r w:rsidR="00254782">
              <w:rPr>
                <w:rFonts w:ascii="Times New Roman" w:eastAsia="Times New Roman" w:hAnsi="Times New Roman" w:cs="Times New Roman"/>
                <w:color w:val="000000" w:themeColor="text1"/>
                <w:sz w:val="20"/>
                <w:szCs w:val="20"/>
                <w:lang w:eastAsia="ru-RU"/>
              </w:rPr>
              <w:t xml:space="preserve">Дмитра </w:t>
            </w:r>
            <w:proofErr w:type="spellStart"/>
            <w:r w:rsidR="00254782">
              <w:rPr>
                <w:rFonts w:ascii="Times New Roman" w:eastAsia="Times New Roman" w:hAnsi="Times New Roman" w:cs="Times New Roman"/>
                <w:color w:val="000000" w:themeColor="text1"/>
                <w:sz w:val="20"/>
                <w:szCs w:val="20"/>
                <w:lang w:eastAsia="ru-RU"/>
              </w:rPr>
              <w:t>Годзенка</w:t>
            </w:r>
            <w:proofErr w:type="spellEnd"/>
            <w:r w:rsidRPr="00244430">
              <w:rPr>
                <w:rFonts w:ascii="Times New Roman" w:eastAsia="Times New Roman" w:hAnsi="Times New Roman" w:cs="Times New Roman"/>
                <w:color w:val="000000" w:themeColor="text1"/>
                <w:sz w:val="20"/>
                <w:szCs w:val="20"/>
                <w:lang w:eastAsia="ru-RU"/>
              </w:rPr>
              <w:t xml:space="preserve">, буд. 2/4   </w:t>
            </w:r>
          </w:p>
        </w:tc>
      </w:tr>
      <w:tr w:rsidR="003207FB" w:rsidRPr="00244430" w14:paraId="77A6EBA8" w14:textId="77777777" w:rsidTr="510BDAC7">
        <w:trPr>
          <w:gridAfter w:val="2"/>
          <w:wAfter w:w="1659" w:type="dxa"/>
          <w:trHeight w:val="255"/>
        </w:trPr>
        <w:tc>
          <w:tcPr>
            <w:tcW w:w="707" w:type="dxa"/>
            <w:tcBorders>
              <w:top w:val="nil"/>
              <w:left w:val="single" w:sz="4" w:space="0" w:color="auto"/>
              <w:bottom w:val="nil"/>
              <w:right w:val="nil"/>
            </w:tcBorders>
            <w:shd w:val="clear" w:color="auto" w:fill="auto"/>
            <w:noWrap/>
            <w:vAlign w:val="bottom"/>
            <w:hideMark/>
          </w:tcPr>
          <w:p w14:paraId="216AF476"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1435" w:type="dxa"/>
            <w:tcBorders>
              <w:top w:val="nil"/>
              <w:left w:val="nil"/>
              <w:bottom w:val="nil"/>
              <w:right w:val="nil"/>
            </w:tcBorders>
            <w:shd w:val="clear" w:color="auto" w:fill="auto"/>
            <w:noWrap/>
            <w:vAlign w:val="bottom"/>
            <w:hideMark/>
          </w:tcPr>
          <w:p w14:paraId="1F311196"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p>
        </w:tc>
        <w:tc>
          <w:tcPr>
            <w:tcW w:w="1045" w:type="dxa"/>
            <w:tcBorders>
              <w:top w:val="nil"/>
              <w:left w:val="nil"/>
              <w:bottom w:val="nil"/>
              <w:right w:val="nil"/>
            </w:tcBorders>
            <w:shd w:val="clear" w:color="auto" w:fill="auto"/>
            <w:noWrap/>
            <w:vAlign w:val="bottom"/>
            <w:hideMark/>
          </w:tcPr>
          <w:p w14:paraId="387C5C3E"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1099" w:type="dxa"/>
            <w:tcBorders>
              <w:top w:val="nil"/>
              <w:left w:val="nil"/>
              <w:bottom w:val="nil"/>
              <w:right w:val="nil"/>
            </w:tcBorders>
            <w:shd w:val="clear" w:color="auto" w:fill="auto"/>
            <w:noWrap/>
            <w:vAlign w:val="bottom"/>
            <w:hideMark/>
          </w:tcPr>
          <w:p w14:paraId="15EB8B92"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345" w:type="dxa"/>
            <w:tcBorders>
              <w:top w:val="nil"/>
              <w:left w:val="nil"/>
              <w:bottom w:val="nil"/>
              <w:right w:val="nil"/>
            </w:tcBorders>
            <w:shd w:val="clear" w:color="auto" w:fill="auto"/>
            <w:noWrap/>
            <w:vAlign w:val="bottom"/>
            <w:hideMark/>
          </w:tcPr>
          <w:p w14:paraId="085619BD"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2021" w:type="dxa"/>
            <w:gridSpan w:val="2"/>
            <w:tcBorders>
              <w:top w:val="nil"/>
              <w:left w:val="single" w:sz="4" w:space="0" w:color="auto"/>
              <w:bottom w:val="nil"/>
              <w:right w:val="nil"/>
            </w:tcBorders>
            <w:shd w:val="clear" w:color="auto" w:fill="auto"/>
            <w:noWrap/>
            <w:vAlign w:val="bottom"/>
            <w:hideMark/>
          </w:tcPr>
          <w:p w14:paraId="6A2615E3"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465" w:type="dxa"/>
            <w:gridSpan w:val="2"/>
            <w:tcBorders>
              <w:top w:val="nil"/>
              <w:left w:val="nil"/>
              <w:bottom w:val="nil"/>
              <w:right w:val="nil"/>
            </w:tcBorders>
            <w:shd w:val="clear" w:color="auto" w:fill="auto"/>
            <w:noWrap/>
            <w:vAlign w:val="bottom"/>
            <w:hideMark/>
          </w:tcPr>
          <w:p w14:paraId="5222A870"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p>
        </w:tc>
        <w:tc>
          <w:tcPr>
            <w:tcW w:w="441" w:type="dxa"/>
            <w:tcBorders>
              <w:top w:val="nil"/>
              <w:left w:val="nil"/>
              <w:bottom w:val="nil"/>
              <w:right w:val="nil"/>
            </w:tcBorders>
            <w:shd w:val="clear" w:color="auto" w:fill="auto"/>
            <w:noWrap/>
            <w:vAlign w:val="bottom"/>
            <w:hideMark/>
          </w:tcPr>
          <w:p w14:paraId="16A4BE03"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414" w:type="dxa"/>
            <w:gridSpan w:val="2"/>
            <w:tcBorders>
              <w:top w:val="nil"/>
              <w:left w:val="nil"/>
              <w:bottom w:val="nil"/>
              <w:right w:val="nil"/>
            </w:tcBorders>
            <w:shd w:val="clear" w:color="auto" w:fill="auto"/>
            <w:noWrap/>
            <w:vAlign w:val="bottom"/>
            <w:hideMark/>
          </w:tcPr>
          <w:p w14:paraId="491A2D17"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C40A772"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noWrap/>
            <w:vAlign w:val="bottom"/>
            <w:hideMark/>
          </w:tcPr>
          <w:p w14:paraId="27647CF5" w14:textId="77777777" w:rsidR="00621914" w:rsidRPr="00244430" w:rsidRDefault="00621914" w:rsidP="00621914">
            <w:pPr>
              <w:spacing w:after="0" w:line="240" w:lineRule="auto"/>
              <w:ind w:firstLineChars="100" w:firstLine="200"/>
              <w:rPr>
                <w:rFonts w:ascii="Times New Roman" w:eastAsia="Times New Roman" w:hAnsi="Times New Roman" w:cs="Times New Roman"/>
                <w:sz w:val="20"/>
                <w:szCs w:val="20"/>
                <w:lang w:eastAsia="ru-RU"/>
              </w:rPr>
            </w:pPr>
          </w:p>
        </w:tc>
        <w:tc>
          <w:tcPr>
            <w:tcW w:w="1385" w:type="dxa"/>
            <w:tcBorders>
              <w:top w:val="nil"/>
              <w:left w:val="nil"/>
              <w:bottom w:val="nil"/>
              <w:right w:val="single" w:sz="4" w:space="0" w:color="auto"/>
            </w:tcBorders>
            <w:shd w:val="clear" w:color="auto" w:fill="auto"/>
            <w:noWrap/>
            <w:vAlign w:val="bottom"/>
            <w:hideMark/>
          </w:tcPr>
          <w:p w14:paraId="551A93DA"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r>
      <w:tr w:rsidR="003207FB" w:rsidRPr="00244430" w14:paraId="014D72FD" w14:textId="77777777" w:rsidTr="510BDAC7">
        <w:trPr>
          <w:gridAfter w:val="2"/>
          <w:wAfter w:w="1659" w:type="dxa"/>
          <w:trHeight w:val="255"/>
        </w:trPr>
        <w:tc>
          <w:tcPr>
            <w:tcW w:w="707" w:type="dxa"/>
            <w:tcBorders>
              <w:top w:val="nil"/>
              <w:left w:val="single" w:sz="4" w:space="0" w:color="auto"/>
              <w:bottom w:val="nil"/>
              <w:right w:val="nil"/>
            </w:tcBorders>
            <w:shd w:val="clear" w:color="auto" w:fill="auto"/>
            <w:noWrap/>
            <w:vAlign w:val="bottom"/>
            <w:hideMark/>
          </w:tcPr>
          <w:p w14:paraId="59AB8796" w14:textId="77777777" w:rsidR="003207FB" w:rsidRPr="00244430" w:rsidRDefault="003207FB"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1435" w:type="dxa"/>
            <w:tcBorders>
              <w:top w:val="nil"/>
              <w:left w:val="nil"/>
              <w:bottom w:val="nil"/>
              <w:right w:val="nil"/>
            </w:tcBorders>
            <w:shd w:val="clear" w:color="auto" w:fill="auto"/>
            <w:noWrap/>
            <w:vAlign w:val="bottom"/>
            <w:hideMark/>
          </w:tcPr>
          <w:p w14:paraId="247D7390" w14:textId="77777777" w:rsidR="003207FB" w:rsidRPr="00244430" w:rsidRDefault="003207FB" w:rsidP="00621914">
            <w:pPr>
              <w:spacing w:after="0" w:line="240" w:lineRule="auto"/>
              <w:ind w:firstLineChars="100" w:firstLine="160"/>
              <w:rPr>
                <w:rFonts w:ascii="Times New Roman" w:eastAsia="Times New Roman" w:hAnsi="Times New Roman" w:cs="Times New Roman"/>
                <w:sz w:val="16"/>
                <w:szCs w:val="16"/>
                <w:lang w:eastAsia="ru-RU"/>
              </w:rPr>
            </w:pPr>
          </w:p>
        </w:tc>
        <w:tc>
          <w:tcPr>
            <w:tcW w:w="1045" w:type="dxa"/>
            <w:tcBorders>
              <w:top w:val="nil"/>
              <w:left w:val="nil"/>
              <w:bottom w:val="nil"/>
              <w:right w:val="nil"/>
            </w:tcBorders>
            <w:shd w:val="clear" w:color="auto" w:fill="auto"/>
            <w:noWrap/>
            <w:vAlign w:val="bottom"/>
            <w:hideMark/>
          </w:tcPr>
          <w:p w14:paraId="7BC72EA1" w14:textId="77777777" w:rsidR="003207FB" w:rsidRPr="00244430" w:rsidRDefault="003207FB" w:rsidP="00621914">
            <w:pPr>
              <w:spacing w:after="0" w:line="240" w:lineRule="auto"/>
              <w:ind w:firstLineChars="100" w:firstLine="200"/>
              <w:rPr>
                <w:rFonts w:ascii="Times New Roman" w:eastAsia="Times New Roman" w:hAnsi="Times New Roman" w:cs="Times New Roman"/>
                <w:sz w:val="20"/>
                <w:szCs w:val="20"/>
                <w:lang w:eastAsia="ru-RU"/>
              </w:rPr>
            </w:pPr>
          </w:p>
        </w:tc>
        <w:tc>
          <w:tcPr>
            <w:tcW w:w="1099" w:type="dxa"/>
            <w:tcBorders>
              <w:top w:val="nil"/>
              <w:left w:val="nil"/>
              <w:bottom w:val="nil"/>
              <w:right w:val="nil"/>
            </w:tcBorders>
            <w:shd w:val="clear" w:color="auto" w:fill="auto"/>
            <w:noWrap/>
            <w:vAlign w:val="bottom"/>
            <w:hideMark/>
          </w:tcPr>
          <w:p w14:paraId="2354D618" w14:textId="77777777" w:rsidR="003207FB" w:rsidRPr="00244430" w:rsidRDefault="003207FB" w:rsidP="00621914">
            <w:pPr>
              <w:spacing w:after="0" w:line="240" w:lineRule="auto"/>
              <w:ind w:firstLineChars="100" w:firstLine="200"/>
              <w:rPr>
                <w:rFonts w:ascii="Times New Roman" w:eastAsia="Times New Roman" w:hAnsi="Times New Roman" w:cs="Times New Roman"/>
                <w:sz w:val="20"/>
                <w:szCs w:val="20"/>
                <w:lang w:eastAsia="ru-RU"/>
              </w:rPr>
            </w:pPr>
          </w:p>
        </w:tc>
        <w:tc>
          <w:tcPr>
            <w:tcW w:w="345" w:type="dxa"/>
            <w:tcBorders>
              <w:top w:val="nil"/>
              <w:left w:val="nil"/>
              <w:bottom w:val="nil"/>
              <w:right w:val="nil"/>
            </w:tcBorders>
            <w:shd w:val="clear" w:color="auto" w:fill="auto"/>
            <w:noWrap/>
            <w:vAlign w:val="bottom"/>
            <w:hideMark/>
          </w:tcPr>
          <w:p w14:paraId="08A61716" w14:textId="77777777" w:rsidR="003207FB" w:rsidRPr="00244430" w:rsidRDefault="003207FB" w:rsidP="00621914">
            <w:pPr>
              <w:spacing w:after="0" w:line="240" w:lineRule="auto"/>
              <w:ind w:firstLineChars="100" w:firstLine="200"/>
              <w:rPr>
                <w:rFonts w:ascii="Times New Roman" w:eastAsia="Times New Roman" w:hAnsi="Times New Roman" w:cs="Times New Roman"/>
                <w:sz w:val="20"/>
                <w:szCs w:val="20"/>
                <w:lang w:eastAsia="ru-RU"/>
              </w:rPr>
            </w:pPr>
          </w:p>
        </w:tc>
        <w:tc>
          <w:tcPr>
            <w:tcW w:w="4346" w:type="dxa"/>
            <w:gridSpan w:val="9"/>
            <w:tcBorders>
              <w:top w:val="nil"/>
              <w:left w:val="single" w:sz="4" w:space="0" w:color="auto"/>
              <w:bottom w:val="nil"/>
              <w:right w:val="nil"/>
            </w:tcBorders>
            <w:shd w:val="clear" w:color="auto" w:fill="D9D9D9" w:themeFill="background1" w:themeFillShade="D9"/>
            <w:noWrap/>
            <w:vAlign w:val="bottom"/>
            <w:hideMark/>
          </w:tcPr>
          <w:p w14:paraId="62569D53" w14:textId="586A6E15" w:rsidR="003207FB" w:rsidRPr="00244430" w:rsidRDefault="003207FB" w:rsidP="003207FB">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xml:space="preserve">Реєстраційний номер постачальника (ФОП): </w:t>
            </w:r>
          </w:p>
        </w:tc>
        <w:tc>
          <w:tcPr>
            <w:tcW w:w="1385" w:type="dxa"/>
            <w:tcBorders>
              <w:top w:val="nil"/>
              <w:left w:val="nil"/>
              <w:bottom w:val="nil"/>
              <w:right w:val="single" w:sz="4" w:space="0" w:color="auto"/>
            </w:tcBorders>
            <w:shd w:val="clear" w:color="auto" w:fill="D9D9D9" w:themeFill="background1" w:themeFillShade="D9"/>
            <w:noWrap/>
            <w:vAlign w:val="bottom"/>
            <w:hideMark/>
          </w:tcPr>
          <w:p w14:paraId="2FDE6174" w14:textId="77777777" w:rsidR="003207FB" w:rsidRPr="00244430" w:rsidRDefault="003207FB"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r>
      <w:tr w:rsidR="00621914" w:rsidRPr="00244430" w14:paraId="0871598E" w14:textId="77777777" w:rsidTr="510BDAC7">
        <w:trPr>
          <w:gridAfter w:val="2"/>
          <w:wAfter w:w="1659" w:type="dxa"/>
          <w:trHeight w:val="255"/>
        </w:trPr>
        <w:tc>
          <w:tcPr>
            <w:tcW w:w="4631" w:type="dxa"/>
            <w:gridSpan w:val="5"/>
            <w:tcBorders>
              <w:top w:val="nil"/>
              <w:left w:val="single" w:sz="4" w:space="0" w:color="auto"/>
              <w:bottom w:val="nil"/>
              <w:right w:val="nil"/>
            </w:tcBorders>
            <w:shd w:val="clear" w:color="auto" w:fill="auto"/>
            <w:noWrap/>
            <w:vAlign w:val="bottom"/>
            <w:hideMark/>
          </w:tcPr>
          <w:p w14:paraId="13411134"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proofErr w:type="spellStart"/>
            <w:r w:rsidRPr="00244430">
              <w:rPr>
                <w:rFonts w:ascii="Times New Roman" w:eastAsia="Times New Roman" w:hAnsi="Times New Roman" w:cs="Times New Roman"/>
                <w:sz w:val="16"/>
                <w:szCs w:val="16"/>
                <w:lang w:eastAsia="ru-RU"/>
              </w:rPr>
              <w:t>Тел</w:t>
            </w:r>
            <w:proofErr w:type="spellEnd"/>
            <w:r w:rsidRPr="00244430">
              <w:rPr>
                <w:rFonts w:ascii="Times New Roman" w:eastAsia="Times New Roman" w:hAnsi="Times New Roman" w:cs="Times New Roman"/>
                <w:sz w:val="16"/>
                <w:szCs w:val="16"/>
                <w:lang w:eastAsia="ru-RU"/>
              </w:rPr>
              <w:t>: (067) 467 9450</w:t>
            </w:r>
          </w:p>
        </w:tc>
        <w:tc>
          <w:tcPr>
            <w:tcW w:w="2021" w:type="dxa"/>
            <w:gridSpan w:val="2"/>
            <w:tcBorders>
              <w:top w:val="nil"/>
              <w:left w:val="single" w:sz="4" w:space="0" w:color="auto"/>
              <w:bottom w:val="nil"/>
              <w:right w:val="nil"/>
            </w:tcBorders>
            <w:shd w:val="clear" w:color="auto" w:fill="D9D9D9" w:themeFill="background1" w:themeFillShade="D9"/>
            <w:noWrap/>
            <w:vAlign w:val="bottom"/>
            <w:hideMark/>
          </w:tcPr>
          <w:p w14:paraId="423DC1B2"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proofErr w:type="spellStart"/>
            <w:r w:rsidRPr="00244430">
              <w:rPr>
                <w:rFonts w:ascii="Times New Roman" w:eastAsia="Times New Roman" w:hAnsi="Times New Roman" w:cs="Times New Roman"/>
                <w:sz w:val="16"/>
                <w:szCs w:val="16"/>
                <w:lang w:eastAsia="ru-RU"/>
              </w:rPr>
              <w:t>Тел</w:t>
            </w:r>
            <w:proofErr w:type="spellEnd"/>
            <w:r w:rsidRPr="00244430">
              <w:rPr>
                <w:rFonts w:ascii="Times New Roman" w:eastAsia="Times New Roman" w:hAnsi="Times New Roman" w:cs="Times New Roman"/>
                <w:sz w:val="16"/>
                <w:szCs w:val="16"/>
                <w:lang w:eastAsia="ru-RU"/>
              </w:rPr>
              <w:t xml:space="preserve">: </w:t>
            </w:r>
          </w:p>
        </w:tc>
        <w:tc>
          <w:tcPr>
            <w:tcW w:w="465" w:type="dxa"/>
            <w:gridSpan w:val="2"/>
            <w:tcBorders>
              <w:top w:val="nil"/>
              <w:left w:val="nil"/>
              <w:bottom w:val="nil"/>
              <w:right w:val="nil"/>
            </w:tcBorders>
            <w:shd w:val="clear" w:color="auto" w:fill="D9D9D9" w:themeFill="background1" w:themeFillShade="D9"/>
            <w:noWrap/>
            <w:vAlign w:val="bottom"/>
            <w:hideMark/>
          </w:tcPr>
          <w:p w14:paraId="563CABC8"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441" w:type="dxa"/>
            <w:tcBorders>
              <w:top w:val="nil"/>
              <w:left w:val="nil"/>
              <w:bottom w:val="nil"/>
              <w:right w:val="nil"/>
            </w:tcBorders>
            <w:shd w:val="clear" w:color="auto" w:fill="D9D9D9" w:themeFill="background1" w:themeFillShade="D9"/>
            <w:noWrap/>
            <w:vAlign w:val="bottom"/>
            <w:hideMark/>
          </w:tcPr>
          <w:p w14:paraId="7096FF34"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414" w:type="dxa"/>
            <w:gridSpan w:val="2"/>
            <w:tcBorders>
              <w:top w:val="nil"/>
              <w:left w:val="nil"/>
              <w:bottom w:val="nil"/>
              <w:right w:val="nil"/>
            </w:tcBorders>
            <w:shd w:val="clear" w:color="auto" w:fill="D9D9D9" w:themeFill="background1" w:themeFillShade="D9"/>
            <w:noWrap/>
            <w:vAlign w:val="bottom"/>
            <w:hideMark/>
          </w:tcPr>
          <w:p w14:paraId="6BC96F24"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236" w:type="dxa"/>
            <w:tcBorders>
              <w:top w:val="nil"/>
              <w:left w:val="nil"/>
              <w:bottom w:val="nil"/>
              <w:right w:val="nil"/>
            </w:tcBorders>
            <w:shd w:val="clear" w:color="auto" w:fill="D9D9D9" w:themeFill="background1" w:themeFillShade="D9"/>
            <w:noWrap/>
            <w:vAlign w:val="bottom"/>
            <w:hideMark/>
          </w:tcPr>
          <w:p w14:paraId="29B99EA8"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769" w:type="dxa"/>
            <w:tcBorders>
              <w:top w:val="nil"/>
              <w:left w:val="nil"/>
              <w:bottom w:val="nil"/>
              <w:right w:val="nil"/>
            </w:tcBorders>
            <w:shd w:val="clear" w:color="auto" w:fill="D9D9D9" w:themeFill="background1" w:themeFillShade="D9"/>
            <w:noWrap/>
            <w:vAlign w:val="bottom"/>
            <w:hideMark/>
          </w:tcPr>
          <w:p w14:paraId="51086022"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1385" w:type="dxa"/>
            <w:tcBorders>
              <w:top w:val="nil"/>
              <w:left w:val="nil"/>
              <w:bottom w:val="nil"/>
              <w:right w:val="single" w:sz="4" w:space="0" w:color="auto"/>
            </w:tcBorders>
            <w:shd w:val="clear" w:color="auto" w:fill="D9D9D9" w:themeFill="background1" w:themeFillShade="D9"/>
            <w:noWrap/>
            <w:vAlign w:val="bottom"/>
            <w:hideMark/>
          </w:tcPr>
          <w:p w14:paraId="495CCEAB"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r>
      <w:tr w:rsidR="003207FB" w:rsidRPr="00244430" w14:paraId="66A97F1C" w14:textId="77777777" w:rsidTr="510BDAC7">
        <w:trPr>
          <w:gridAfter w:val="2"/>
          <w:wAfter w:w="1659" w:type="dxa"/>
          <w:trHeight w:val="255"/>
        </w:trPr>
        <w:tc>
          <w:tcPr>
            <w:tcW w:w="3187" w:type="dxa"/>
            <w:gridSpan w:val="3"/>
            <w:tcBorders>
              <w:top w:val="nil"/>
              <w:left w:val="single" w:sz="4" w:space="0" w:color="auto"/>
              <w:bottom w:val="single" w:sz="4" w:space="0" w:color="auto"/>
              <w:right w:val="nil"/>
            </w:tcBorders>
            <w:shd w:val="clear" w:color="auto" w:fill="auto"/>
            <w:noWrap/>
            <w:vAlign w:val="bottom"/>
            <w:hideMark/>
          </w:tcPr>
          <w:p w14:paraId="7F85517B" w14:textId="77777777" w:rsidR="00621914" w:rsidRPr="00244430" w:rsidRDefault="00000000" w:rsidP="00621914">
            <w:pPr>
              <w:spacing w:after="0" w:line="240" w:lineRule="auto"/>
              <w:ind w:firstLineChars="100" w:firstLine="220"/>
              <w:rPr>
                <w:rFonts w:ascii="Times New Roman" w:eastAsia="Times New Roman" w:hAnsi="Times New Roman" w:cs="Times New Roman"/>
                <w:sz w:val="16"/>
                <w:szCs w:val="16"/>
                <w:lang w:eastAsia="ru-RU"/>
              </w:rPr>
            </w:pPr>
            <w:hyperlink r:id="rId8">
              <w:r w:rsidR="48BD7AAD" w:rsidRPr="00244430">
                <w:rPr>
                  <w:rFonts w:ascii="Times New Roman" w:eastAsia="Times New Roman" w:hAnsi="Times New Roman" w:cs="Times New Roman"/>
                  <w:sz w:val="16"/>
                  <w:szCs w:val="16"/>
                  <w:lang w:eastAsia="ru-RU"/>
                </w:rPr>
                <w:t>Email: kharitonik@gmail.com</w:t>
              </w:r>
            </w:hyperlink>
          </w:p>
        </w:tc>
        <w:tc>
          <w:tcPr>
            <w:tcW w:w="1099" w:type="dxa"/>
            <w:tcBorders>
              <w:top w:val="nil"/>
              <w:left w:val="nil"/>
              <w:bottom w:val="single" w:sz="4" w:space="0" w:color="auto"/>
              <w:right w:val="nil"/>
            </w:tcBorders>
            <w:shd w:val="clear" w:color="auto" w:fill="auto"/>
            <w:noWrap/>
            <w:vAlign w:val="bottom"/>
            <w:hideMark/>
          </w:tcPr>
          <w:p w14:paraId="3893E507"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345" w:type="dxa"/>
            <w:tcBorders>
              <w:top w:val="nil"/>
              <w:left w:val="nil"/>
              <w:bottom w:val="single" w:sz="4" w:space="0" w:color="auto"/>
              <w:right w:val="nil"/>
            </w:tcBorders>
            <w:shd w:val="clear" w:color="auto" w:fill="auto"/>
            <w:noWrap/>
            <w:vAlign w:val="bottom"/>
            <w:hideMark/>
          </w:tcPr>
          <w:p w14:paraId="1CC61570"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2021" w:type="dxa"/>
            <w:gridSpan w:val="2"/>
            <w:tcBorders>
              <w:top w:val="nil"/>
              <w:left w:val="single" w:sz="4" w:space="0" w:color="auto"/>
              <w:bottom w:val="single" w:sz="4" w:space="0" w:color="auto"/>
              <w:right w:val="nil"/>
            </w:tcBorders>
            <w:shd w:val="clear" w:color="auto" w:fill="D9D9D9" w:themeFill="background1" w:themeFillShade="D9"/>
            <w:noWrap/>
            <w:vAlign w:val="bottom"/>
            <w:hideMark/>
          </w:tcPr>
          <w:p w14:paraId="76311FA2"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proofErr w:type="spellStart"/>
            <w:r w:rsidRPr="00244430">
              <w:rPr>
                <w:rFonts w:ascii="Times New Roman" w:eastAsia="Times New Roman" w:hAnsi="Times New Roman" w:cs="Times New Roman"/>
                <w:sz w:val="16"/>
                <w:szCs w:val="16"/>
                <w:lang w:eastAsia="ru-RU"/>
              </w:rPr>
              <w:t>Email</w:t>
            </w:r>
            <w:proofErr w:type="spellEnd"/>
            <w:r w:rsidRPr="00244430">
              <w:rPr>
                <w:rFonts w:ascii="Times New Roman" w:eastAsia="Times New Roman" w:hAnsi="Times New Roman" w:cs="Times New Roman"/>
                <w:sz w:val="16"/>
                <w:szCs w:val="16"/>
                <w:lang w:eastAsia="ru-RU"/>
              </w:rPr>
              <w:t xml:space="preserve">: </w:t>
            </w:r>
          </w:p>
        </w:tc>
        <w:tc>
          <w:tcPr>
            <w:tcW w:w="465" w:type="dxa"/>
            <w:gridSpan w:val="2"/>
            <w:tcBorders>
              <w:top w:val="nil"/>
              <w:left w:val="nil"/>
              <w:bottom w:val="single" w:sz="4" w:space="0" w:color="auto"/>
              <w:right w:val="nil"/>
            </w:tcBorders>
            <w:shd w:val="clear" w:color="auto" w:fill="D9D9D9" w:themeFill="background1" w:themeFillShade="D9"/>
            <w:noWrap/>
            <w:vAlign w:val="bottom"/>
            <w:hideMark/>
          </w:tcPr>
          <w:p w14:paraId="559781A9"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441" w:type="dxa"/>
            <w:tcBorders>
              <w:top w:val="nil"/>
              <w:left w:val="nil"/>
              <w:bottom w:val="single" w:sz="4" w:space="0" w:color="auto"/>
              <w:right w:val="nil"/>
            </w:tcBorders>
            <w:shd w:val="clear" w:color="auto" w:fill="D9D9D9" w:themeFill="background1" w:themeFillShade="D9"/>
            <w:noWrap/>
            <w:vAlign w:val="bottom"/>
            <w:hideMark/>
          </w:tcPr>
          <w:p w14:paraId="30561B52"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414" w:type="dxa"/>
            <w:gridSpan w:val="2"/>
            <w:tcBorders>
              <w:top w:val="nil"/>
              <w:left w:val="nil"/>
              <w:bottom w:val="single" w:sz="4" w:space="0" w:color="auto"/>
              <w:right w:val="nil"/>
            </w:tcBorders>
            <w:shd w:val="clear" w:color="auto" w:fill="D9D9D9" w:themeFill="background1" w:themeFillShade="D9"/>
            <w:noWrap/>
            <w:vAlign w:val="bottom"/>
            <w:hideMark/>
          </w:tcPr>
          <w:p w14:paraId="7262D3FB"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nil"/>
            </w:tcBorders>
            <w:shd w:val="clear" w:color="auto" w:fill="D9D9D9" w:themeFill="background1" w:themeFillShade="D9"/>
            <w:noWrap/>
            <w:vAlign w:val="bottom"/>
            <w:hideMark/>
          </w:tcPr>
          <w:p w14:paraId="546B310E"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769" w:type="dxa"/>
            <w:tcBorders>
              <w:top w:val="nil"/>
              <w:left w:val="nil"/>
              <w:bottom w:val="single" w:sz="4" w:space="0" w:color="auto"/>
              <w:right w:val="nil"/>
            </w:tcBorders>
            <w:shd w:val="clear" w:color="auto" w:fill="D9D9D9" w:themeFill="background1" w:themeFillShade="D9"/>
            <w:noWrap/>
            <w:vAlign w:val="bottom"/>
            <w:hideMark/>
          </w:tcPr>
          <w:p w14:paraId="2F45BD14"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c>
          <w:tcPr>
            <w:tcW w:w="1385" w:type="dxa"/>
            <w:tcBorders>
              <w:top w:val="nil"/>
              <w:left w:val="nil"/>
              <w:bottom w:val="single" w:sz="4" w:space="0" w:color="auto"/>
              <w:right w:val="single" w:sz="4" w:space="0" w:color="auto"/>
            </w:tcBorders>
            <w:shd w:val="clear" w:color="auto" w:fill="D9D9D9" w:themeFill="background1" w:themeFillShade="D9"/>
            <w:noWrap/>
            <w:vAlign w:val="bottom"/>
            <w:hideMark/>
          </w:tcPr>
          <w:p w14:paraId="21737DB0" w14:textId="77777777" w:rsidR="00621914" w:rsidRPr="00244430"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244430">
              <w:rPr>
                <w:rFonts w:ascii="Times New Roman" w:eastAsia="Times New Roman" w:hAnsi="Times New Roman" w:cs="Times New Roman"/>
                <w:sz w:val="16"/>
                <w:szCs w:val="16"/>
                <w:lang w:eastAsia="ru-RU"/>
              </w:rPr>
              <w:t> </w:t>
            </w:r>
          </w:p>
        </w:tc>
      </w:tr>
      <w:tr w:rsidR="00621914" w:rsidRPr="00244430" w14:paraId="3AC8C0F8" w14:textId="77777777" w:rsidTr="510BDAC7">
        <w:trPr>
          <w:gridAfter w:val="2"/>
          <w:wAfter w:w="1659" w:type="dxa"/>
          <w:trHeight w:val="509"/>
        </w:trPr>
        <w:tc>
          <w:tcPr>
            <w:tcW w:w="46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E3B87" w14:textId="05543D2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Вся кореспонде</w:t>
            </w:r>
            <w:r w:rsidR="00244430" w:rsidRPr="00244430">
              <w:rPr>
                <w:rFonts w:ascii="Times New Roman" w:eastAsia="Times New Roman" w:hAnsi="Times New Roman" w:cs="Times New Roman"/>
                <w:b/>
                <w:bCs/>
                <w:sz w:val="20"/>
                <w:szCs w:val="20"/>
                <w:lang w:eastAsia="ru-RU"/>
              </w:rPr>
              <w:t>н</w:t>
            </w:r>
            <w:r w:rsidRPr="00244430">
              <w:rPr>
                <w:rFonts w:ascii="Times New Roman" w:eastAsia="Times New Roman" w:hAnsi="Times New Roman" w:cs="Times New Roman"/>
                <w:b/>
                <w:bCs/>
                <w:sz w:val="20"/>
                <w:szCs w:val="20"/>
                <w:lang w:eastAsia="ru-RU"/>
              </w:rPr>
              <w:t xml:space="preserve">ція за даним запитом має містити номер </w:t>
            </w:r>
          </w:p>
        </w:tc>
        <w:tc>
          <w:tcPr>
            <w:tcW w:w="573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BE6229" w14:textId="5D0FA0C7" w:rsidR="00621914" w:rsidRPr="00244430" w:rsidRDefault="00621914" w:rsidP="00621914">
            <w:pPr>
              <w:spacing w:after="0" w:line="240" w:lineRule="auto"/>
              <w:rPr>
                <w:rFonts w:ascii="Times New Roman" w:eastAsia="Times New Roman" w:hAnsi="Times New Roman" w:cs="Times New Roman"/>
                <w:sz w:val="20"/>
                <w:szCs w:val="20"/>
                <w:lang w:eastAsia="ru-RU"/>
              </w:rPr>
            </w:pPr>
            <w:r w:rsidRPr="00244430">
              <w:rPr>
                <w:rFonts w:ascii="Times New Roman" w:eastAsia="Times New Roman" w:hAnsi="Times New Roman" w:cs="Times New Roman"/>
                <w:sz w:val="20"/>
                <w:szCs w:val="20"/>
                <w:lang w:eastAsia="ru-RU"/>
              </w:rPr>
              <w:t xml:space="preserve">№: </w:t>
            </w:r>
            <w:r w:rsidR="00254782" w:rsidRPr="00254782">
              <w:rPr>
                <w:rFonts w:ascii="Times New Roman" w:eastAsia="Times New Roman" w:hAnsi="Times New Roman" w:cs="Times New Roman"/>
                <w:sz w:val="20"/>
                <w:szCs w:val="20"/>
                <w:lang w:eastAsia="ru-RU"/>
              </w:rPr>
              <w:t>RFQ-WH-010-2024</w:t>
            </w:r>
          </w:p>
        </w:tc>
      </w:tr>
      <w:tr w:rsidR="00621914" w:rsidRPr="00244430" w14:paraId="50706955" w14:textId="77777777" w:rsidTr="510BDAC7">
        <w:trPr>
          <w:trHeight w:val="79"/>
        </w:trPr>
        <w:tc>
          <w:tcPr>
            <w:tcW w:w="4631" w:type="dxa"/>
            <w:gridSpan w:val="5"/>
            <w:vMerge/>
            <w:vAlign w:val="center"/>
            <w:hideMark/>
          </w:tcPr>
          <w:p w14:paraId="429FD085"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080F63C6"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51735428"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1F4B7C18" w14:textId="77777777" w:rsidTr="510BDAC7">
        <w:trPr>
          <w:trHeight w:val="276"/>
        </w:trPr>
        <w:tc>
          <w:tcPr>
            <w:tcW w:w="463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0385C3D0"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ГО "Слова допомагають" запрошує подати пропозицію за наведеною нижче специфікацією:</w:t>
            </w:r>
          </w:p>
        </w:tc>
        <w:tc>
          <w:tcPr>
            <w:tcW w:w="5731"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3DB5C58D" w14:textId="51463B9F" w:rsidR="00621914" w:rsidRPr="00244430" w:rsidRDefault="00244430" w:rsidP="00621914">
            <w:pPr>
              <w:spacing w:after="0" w:line="240" w:lineRule="auto"/>
              <w:rPr>
                <w:rFonts w:ascii="Times New Roman" w:eastAsia="Times New Roman" w:hAnsi="Times New Roman" w:cs="Times New Roman"/>
                <w:sz w:val="20"/>
                <w:szCs w:val="20"/>
                <w:lang w:eastAsia="ru-RU"/>
              </w:rPr>
            </w:pPr>
            <w:r w:rsidRPr="510BDAC7">
              <w:rPr>
                <w:rFonts w:ascii="Times New Roman" w:eastAsia="Times New Roman" w:hAnsi="Times New Roman" w:cs="Times New Roman"/>
                <w:color w:val="000000" w:themeColor="text1"/>
                <w:sz w:val="20"/>
                <w:szCs w:val="20"/>
                <w:lang w:eastAsia="ru-RU"/>
              </w:rPr>
              <w:t xml:space="preserve">Назва: </w:t>
            </w:r>
            <w:r w:rsidR="58C794A5" w:rsidRPr="510BDAC7">
              <w:rPr>
                <w:rFonts w:ascii="Times New Roman" w:hAnsi="Times New Roman" w:cs="Times New Roman"/>
                <w:color w:val="000000" w:themeColor="text1"/>
                <w:sz w:val="20"/>
                <w:szCs w:val="20"/>
              </w:rPr>
              <w:t>«</w:t>
            </w:r>
            <w:r w:rsidR="00401F9C" w:rsidRPr="00401F9C">
              <w:rPr>
                <w:rFonts w:ascii="Times New Roman" w:hAnsi="Times New Roman" w:cs="Times New Roman"/>
                <w:color w:val="000000" w:themeColor="text1"/>
                <w:sz w:val="20"/>
                <w:szCs w:val="20"/>
              </w:rPr>
              <w:t>Послуги з розробки та зйомки коротких анімаційних відеороликів по програмі СЕТА</w:t>
            </w:r>
            <w:r w:rsidR="58C794A5" w:rsidRPr="510BDAC7">
              <w:rPr>
                <w:rFonts w:ascii="Times New Roman" w:hAnsi="Times New Roman" w:cs="Times New Roman"/>
                <w:color w:val="000000" w:themeColor="text1"/>
                <w:sz w:val="20"/>
                <w:szCs w:val="20"/>
              </w:rPr>
              <w:t>»</w:t>
            </w:r>
          </w:p>
        </w:tc>
        <w:tc>
          <w:tcPr>
            <w:tcW w:w="1659" w:type="dxa"/>
            <w:gridSpan w:val="2"/>
            <w:tcBorders>
              <w:left w:val="single" w:sz="4" w:space="0" w:color="auto"/>
            </w:tcBorders>
            <w:vAlign w:val="center"/>
            <w:hideMark/>
          </w:tcPr>
          <w:p w14:paraId="0168748A"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06ABCD6A" w14:textId="77777777" w:rsidTr="510BDAC7">
        <w:trPr>
          <w:trHeight w:val="276"/>
        </w:trPr>
        <w:tc>
          <w:tcPr>
            <w:tcW w:w="4631" w:type="dxa"/>
            <w:gridSpan w:val="5"/>
            <w:vMerge/>
            <w:vAlign w:val="center"/>
            <w:hideMark/>
          </w:tcPr>
          <w:p w14:paraId="2DE473C5"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303A23BF"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417A2A0B"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21B67AD2" w14:textId="77777777" w:rsidTr="510BDAC7">
        <w:trPr>
          <w:trHeight w:val="58"/>
        </w:trPr>
        <w:tc>
          <w:tcPr>
            <w:tcW w:w="4631" w:type="dxa"/>
            <w:gridSpan w:val="5"/>
            <w:vMerge/>
            <w:vAlign w:val="center"/>
            <w:hideMark/>
          </w:tcPr>
          <w:p w14:paraId="07F41C66"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3AF23412"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78C46729"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558A048B" w14:textId="77777777" w:rsidTr="510BDAC7">
        <w:trPr>
          <w:trHeight w:val="570"/>
        </w:trPr>
        <w:tc>
          <w:tcPr>
            <w:tcW w:w="1036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92858E" w14:textId="77777777" w:rsidR="00621914" w:rsidRPr="00244430" w:rsidRDefault="00621914" w:rsidP="00254782">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xml:space="preserve">Термін оплати                                                                                                                                                                                                          </w:t>
            </w:r>
            <w:r w:rsidRPr="00244430">
              <w:rPr>
                <w:rFonts w:ascii="Times New Roman" w:eastAsia="Times New Roman" w:hAnsi="Times New Roman" w:cs="Times New Roman"/>
                <w:sz w:val="20"/>
                <w:szCs w:val="20"/>
                <w:lang w:eastAsia="ru-RU"/>
              </w:rPr>
              <w:t>(зазвичай протягом 7 днів від дати отримання товару/послуги, оригінал накладної (за наявності), оригінал рахунку-фактури, акту виконаних робіт)</w:t>
            </w:r>
          </w:p>
        </w:tc>
        <w:tc>
          <w:tcPr>
            <w:tcW w:w="1659" w:type="dxa"/>
            <w:gridSpan w:val="2"/>
            <w:tcBorders>
              <w:left w:val="single" w:sz="4" w:space="0" w:color="auto"/>
            </w:tcBorders>
            <w:vAlign w:val="center"/>
            <w:hideMark/>
          </w:tcPr>
          <w:p w14:paraId="401A8C6D"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44D44F30" w14:textId="77777777" w:rsidTr="510BDAC7">
        <w:trPr>
          <w:trHeight w:val="300"/>
        </w:trPr>
        <w:tc>
          <w:tcPr>
            <w:tcW w:w="4631" w:type="dxa"/>
            <w:gridSpan w:val="5"/>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2ADD2542"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Протягом 7 днів</w:t>
            </w:r>
          </w:p>
        </w:tc>
        <w:tc>
          <w:tcPr>
            <w:tcW w:w="5731" w:type="dxa"/>
            <w:gridSpan w:val="10"/>
            <w:vMerge w:val="restar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14:paraId="00EB29E0"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659" w:type="dxa"/>
            <w:gridSpan w:val="2"/>
            <w:tcBorders>
              <w:left w:val="single" w:sz="4" w:space="0" w:color="auto"/>
            </w:tcBorders>
            <w:vAlign w:val="center"/>
            <w:hideMark/>
          </w:tcPr>
          <w:p w14:paraId="58B22222"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74ABCF7B" w14:textId="77777777" w:rsidTr="510BDAC7">
        <w:trPr>
          <w:trHeight w:val="58"/>
        </w:trPr>
        <w:tc>
          <w:tcPr>
            <w:tcW w:w="4631" w:type="dxa"/>
            <w:gridSpan w:val="5"/>
            <w:vMerge/>
            <w:vAlign w:val="center"/>
            <w:hideMark/>
          </w:tcPr>
          <w:p w14:paraId="1FEECBC4"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270BE430"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0E3DD1F1"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r>
      <w:tr w:rsidR="00621914" w:rsidRPr="00244430" w14:paraId="3E3A48ED" w14:textId="77777777" w:rsidTr="510BDAC7">
        <w:trPr>
          <w:trHeight w:val="300"/>
        </w:trPr>
        <w:tc>
          <w:tcPr>
            <w:tcW w:w="1036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E43A614"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xml:space="preserve">Місце та спосіб доставки </w:t>
            </w:r>
            <w:r w:rsidRPr="00244430">
              <w:rPr>
                <w:rFonts w:ascii="Times New Roman" w:eastAsia="Times New Roman" w:hAnsi="Times New Roman" w:cs="Times New Roman"/>
                <w:sz w:val="20"/>
                <w:szCs w:val="20"/>
                <w:lang w:eastAsia="ru-RU"/>
              </w:rPr>
              <w:t>(включаючи транспортні витрати):</w:t>
            </w:r>
          </w:p>
        </w:tc>
        <w:tc>
          <w:tcPr>
            <w:tcW w:w="1659" w:type="dxa"/>
            <w:gridSpan w:val="2"/>
            <w:tcBorders>
              <w:left w:val="single" w:sz="4" w:space="0" w:color="auto"/>
            </w:tcBorders>
            <w:vAlign w:val="center"/>
            <w:hideMark/>
          </w:tcPr>
          <w:p w14:paraId="04474BF9"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2E766A57" w14:textId="77777777" w:rsidTr="510BDAC7">
        <w:trPr>
          <w:trHeight w:val="300"/>
        </w:trPr>
        <w:tc>
          <w:tcPr>
            <w:tcW w:w="4631" w:type="dxa"/>
            <w:gridSpan w:val="5"/>
            <w:vMerge w:val="restart"/>
            <w:tcBorders>
              <w:top w:val="single" w:sz="4" w:space="0" w:color="auto"/>
              <w:left w:val="single" w:sz="4" w:space="0" w:color="auto"/>
              <w:bottom w:val="single" w:sz="4" w:space="0" w:color="auto"/>
              <w:right w:val="single" w:sz="4" w:space="0" w:color="000000" w:themeColor="text1"/>
            </w:tcBorders>
            <w:shd w:val="clear" w:color="auto" w:fill="auto"/>
            <w:hideMark/>
          </w:tcPr>
          <w:p w14:paraId="5D0C9226" w14:textId="1EB1C066" w:rsidR="00621914" w:rsidRPr="00244430" w:rsidRDefault="00244430"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м. Київ</w:t>
            </w:r>
          </w:p>
        </w:tc>
        <w:tc>
          <w:tcPr>
            <w:tcW w:w="5731" w:type="dxa"/>
            <w:gridSpan w:val="10"/>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FA4C7"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659" w:type="dxa"/>
            <w:gridSpan w:val="2"/>
            <w:tcBorders>
              <w:left w:val="single" w:sz="4" w:space="0" w:color="auto"/>
            </w:tcBorders>
            <w:vAlign w:val="center"/>
            <w:hideMark/>
          </w:tcPr>
          <w:p w14:paraId="7871527C"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0F93A4C4" w14:textId="77777777" w:rsidTr="510BDAC7">
        <w:trPr>
          <w:trHeight w:val="58"/>
        </w:trPr>
        <w:tc>
          <w:tcPr>
            <w:tcW w:w="4631" w:type="dxa"/>
            <w:gridSpan w:val="5"/>
            <w:vMerge/>
            <w:vAlign w:val="center"/>
            <w:hideMark/>
          </w:tcPr>
          <w:p w14:paraId="0FDA58DC"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468FADD0"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110BDFC1"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r>
      <w:tr w:rsidR="00621914" w:rsidRPr="00244430" w14:paraId="712F766D" w14:textId="77777777" w:rsidTr="510BDAC7">
        <w:trPr>
          <w:trHeight w:val="300"/>
        </w:trPr>
        <w:tc>
          <w:tcPr>
            <w:tcW w:w="1036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14:paraId="2E24A8C7"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Очікувана дата доставки:</w:t>
            </w:r>
          </w:p>
        </w:tc>
        <w:tc>
          <w:tcPr>
            <w:tcW w:w="1659" w:type="dxa"/>
            <w:gridSpan w:val="2"/>
            <w:tcBorders>
              <w:left w:val="single" w:sz="4" w:space="0" w:color="auto"/>
            </w:tcBorders>
            <w:vAlign w:val="center"/>
            <w:hideMark/>
          </w:tcPr>
          <w:p w14:paraId="4F6BAF43"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2B7FB390" w14:textId="77777777" w:rsidTr="510BDAC7">
        <w:trPr>
          <w:trHeight w:val="300"/>
        </w:trPr>
        <w:tc>
          <w:tcPr>
            <w:tcW w:w="4631" w:type="dxa"/>
            <w:gridSpan w:val="5"/>
            <w:vMerge w:val="restart"/>
            <w:tcBorders>
              <w:top w:val="single" w:sz="4" w:space="0" w:color="auto"/>
              <w:left w:val="single" w:sz="4" w:space="0" w:color="auto"/>
              <w:bottom w:val="single" w:sz="4" w:space="0" w:color="auto"/>
              <w:right w:val="single" w:sz="4" w:space="0" w:color="000000" w:themeColor="text1"/>
            </w:tcBorders>
            <w:shd w:val="clear" w:color="auto" w:fill="auto"/>
            <w:hideMark/>
          </w:tcPr>
          <w:p w14:paraId="44DF32AD" w14:textId="40C88D19" w:rsidR="00621914" w:rsidRPr="00244430" w:rsidRDefault="00254782" w:rsidP="06A1A96E">
            <w:pPr>
              <w:spacing w:after="0" w:line="240" w:lineRule="auto"/>
              <w:rPr>
                <w:rFonts w:ascii="Times New Roman" w:hAnsi="Times New Roman" w:cs="Times New Roman"/>
                <w:sz w:val="24"/>
                <w:szCs w:val="24"/>
                <w:lang w:eastAsia="ru-RU"/>
              </w:rPr>
            </w:pPr>
            <w:r w:rsidRPr="00254782">
              <w:rPr>
                <w:rFonts w:ascii="Times New Roman" w:hAnsi="Times New Roman" w:cs="Times New Roman"/>
                <w:sz w:val="24"/>
                <w:szCs w:val="24"/>
              </w:rPr>
              <w:t>17 липня 2024 р. -  1</w:t>
            </w:r>
            <w:r w:rsidR="00AE5FC3">
              <w:rPr>
                <w:rFonts w:ascii="Times New Roman" w:hAnsi="Times New Roman" w:cs="Times New Roman"/>
                <w:sz w:val="24"/>
                <w:szCs w:val="24"/>
              </w:rPr>
              <w:t>5</w:t>
            </w:r>
            <w:r w:rsidRPr="00254782">
              <w:rPr>
                <w:rFonts w:ascii="Times New Roman" w:hAnsi="Times New Roman" w:cs="Times New Roman"/>
                <w:sz w:val="24"/>
                <w:szCs w:val="24"/>
              </w:rPr>
              <w:t xml:space="preserve"> жовтня 2024 р.</w:t>
            </w:r>
          </w:p>
        </w:tc>
        <w:tc>
          <w:tcPr>
            <w:tcW w:w="5731" w:type="dxa"/>
            <w:gridSpan w:val="10"/>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7F316"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659" w:type="dxa"/>
            <w:gridSpan w:val="2"/>
            <w:tcBorders>
              <w:left w:val="single" w:sz="4" w:space="0" w:color="auto"/>
            </w:tcBorders>
            <w:vAlign w:val="center"/>
            <w:hideMark/>
          </w:tcPr>
          <w:p w14:paraId="63255D78"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36D08E60" w14:textId="77777777" w:rsidTr="510BDAC7">
        <w:trPr>
          <w:trHeight w:val="58"/>
        </w:trPr>
        <w:tc>
          <w:tcPr>
            <w:tcW w:w="4631" w:type="dxa"/>
            <w:gridSpan w:val="5"/>
            <w:vMerge/>
            <w:vAlign w:val="center"/>
            <w:hideMark/>
          </w:tcPr>
          <w:p w14:paraId="5D187586"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0E618A32"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4EFF64F3"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r>
      <w:tr w:rsidR="00621914" w:rsidRPr="00244430" w14:paraId="7B10E9E6" w14:textId="77777777" w:rsidTr="510BDAC7">
        <w:trPr>
          <w:trHeight w:val="300"/>
        </w:trPr>
        <w:tc>
          <w:tcPr>
            <w:tcW w:w="10362" w:type="dxa"/>
            <w:gridSpan w:val="15"/>
            <w:tcBorders>
              <w:top w:val="single" w:sz="4" w:space="0" w:color="auto"/>
              <w:left w:val="single" w:sz="4" w:space="0" w:color="auto"/>
              <w:bottom w:val="nil"/>
              <w:right w:val="single" w:sz="4" w:space="0" w:color="auto"/>
            </w:tcBorders>
            <w:shd w:val="clear" w:color="auto" w:fill="auto"/>
            <w:noWrap/>
            <w:hideMark/>
          </w:tcPr>
          <w:p w14:paraId="79F2D961"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Пакування, маркування та інші особливі інструкції:</w:t>
            </w:r>
          </w:p>
        </w:tc>
        <w:tc>
          <w:tcPr>
            <w:tcW w:w="1659" w:type="dxa"/>
            <w:gridSpan w:val="2"/>
            <w:tcBorders>
              <w:left w:val="single" w:sz="4" w:space="0" w:color="auto"/>
            </w:tcBorders>
            <w:vAlign w:val="center"/>
            <w:hideMark/>
          </w:tcPr>
          <w:p w14:paraId="748A5CA4"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6F3BAB79" w14:textId="77777777" w:rsidTr="510BDAC7">
        <w:trPr>
          <w:trHeight w:val="300"/>
        </w:trPr>
        <w:tc>
          <w:tcPr>
            <w:tcW w:w="463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52EA132A" w14:textId="47D4726B" w:rsidR="00621914" w:rsidRPr="00A0576F" w:rsidRDefault="00244430" w:rsidP="00621914">
            <w:pPr>
              <w:spacing w:after="0" w:line="240" w:lineRule="auto"/>
              <w:rPr>
                <w:rFonts w:ascii="Times New Roman" w:eastAsia="Times New Roman" w:hAnsi="Times New Roman" w:cs="Times New Roman"/>
                <w:b/>
                <w:bCs/>
                <w:sz w:val="20"/>
                <w:szCs w:val="20"/>
                <w:u w:val="single"/>
                <w:lang w:eastAsia="ru-RU"/>
              </w:rPr>
            </w:pPr>
            <w:r w:rsidRPr="00A0576F">
              <w:rPr>
                <w:rFonts w:ascii="Times New Roman" w:eastAsia="Times New Roman" w:hAnsi="Times New Roman" w:cs="Times New Roman"/>
                <w:b/>
                <w:bCs/>
                <w:sz w:val="20"/>
                <w:szCs w:val="20"/>
                <w:u w:val="single"/>
                <w:lang w:eastAsia="ru-RU"/>
              </w:rPr>
              <w:t>Надати посилання на свої анімаційні роботи.</w:t>
            </w:r>
          </w:p>
        </w:tc>
        <w:tc>
          <w:tcPr>
            <w:tcW w:w="5731" w:type="dxa"/>
            <w:gridSpan w:val="10"/>
            <w:vMerge w:val="restar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14:paraId="78EE20C6"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659" w:type="dxa"/>
            <w:gridSpan w:val="2"/>
            <w:tcBorders>
              <w:left w:val="single" w:sz="4" w:space="0" w:color="auto"/>
            </w:tcBorders>
            <w:vAlign w:val="center"/>
            <w:hideMark/>
          </w:tcPr>
          <w:p w14:paraId="626C490F"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361133D6" w14:textId="77777777" w:rsidTr="510BDAC7">
        <w:trPr>
          <w:trHeight w:val="65"/>
        </w:trPr>
        <w:tc>
          <w:tcPr>
            <w:tcW w:w="4631" w:type="dxa"/>
            <w:gridSpan w:val="5"/>
            <w:vMerge/>
            <w:vAlign w:val="center"/>
            <w:hideMark/>
          </w:tcPr>
          <w:p w14:paraId="5F2E37CB"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5731" w:type="dxa"/>
            <w:gridSpan w:val="10"/>
            <w:vMerge/>
            <w:vAlign w:val="center"/>
            <w:hideMark/>
          </w:tcPr>
          <w:p w14:paraId="0B1F43E3"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c>
          <w:tcPr>
            <w:tcW w:w="1659" w:type="dxa"/>
            <w:gridSpan w:val="2"/>
            <w:tcBorders>
              <w:top w:val="nil"/>
              <w:left w:val="single" w:sz="4" w:space="0" w:color="auto"/>
              <w:bottom w:val="nil"/>
              <w:right w:val="nil"/>
            </w:tcBorders>
            <w:shd w:val="clear" w:color="auto" w:fill="auto"/>
            <w:noWrap/>
            <w:vAlign w:val="bottom"/>
            <w:hideMark/>
          </w:tcPr>
          <w:p w14:paraId="497C0679" w14:textId="77777777" w:rsidR="00621914" w:rsidRPr="00244430" w:rsidRDefault="00621914" w:rsidP="00621914">
            <w:pPr>
              <w:spacing w:after="0" w:line="240" w:lineRule="auto"/>
              <w:rPr>
                <w:rFonts w:ascii="Times New Roman" w:eastAsia="Times New Roman" w:hAnsi="Times New Roman" w:cs="Times New Roman"/>
                <w:b/>
                <w:bCs/>
                <w:sz w:val="20"/>
                <w:szCs w:val="20"/>
                <w:lang w:eastAsia="ru-RU"/>
              </w:rPr>
            </w:pPr>
          </w:p>
        </w:tc>
      </w:tr>
      <w:tr w:rsidR="00DE22E7" w:rsidRPr="00244430" w14:paraId="7E5D8A33" w14:textId="77777777" w:rsidTr="510BDAC7">
        <w:trPr>
          <w:gridAfter w:val="1"/>
          <w:wAfter w:w="1423" w:type="dxa"/>
          <w:trHeight w:val="15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CFE7773" w14:textId="77777777" w:rsidR="00DE22E7" w:rsidRPr="00244430" w:rsidRDefault="00DE22E7"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п/п</w:t>
            </w:r>
          </w:p>
        </w:tc>
        <w:tc>
          <w:tcPr>
            <w:tcW w:w="5040" w:type="dxa"/>
            <w:gridSpan w:val="5"/>
            <w:tcBorders>
              <w:top w:val="single" w:sz="4" w:space="0" w:color="auto"/>
              <w:left w:val="nil"/>
              <w:bottom w:val="single" w:sz="4" w:space="0" w:color="auto"/>
              <w:right w:val="single" w:sz="4" w:space="0" w:color="000000" w:themeColor="text1"/>
            </w:tcBorders>
            <w:shd w:val="clear" w:color="auto" w:fill="auto"/>
            <w:noWrap/>
            <w:hideMark/>
          </w:tcPr>
          <w:p w14:paraId="67470AD2" w14:textId="77777777" w:rsidR="00DE22E7" w:rsidRPr="00244430" w:rsidRDefault="00DE22E7"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Назва товару/послуги</w:t>
            </w:r>
          </w:p>
          <w:p w14:paraId="63D93DB0" w14:textId="24B137E1" w:rsidR="00DE22E7" w:rsidRPr="00244430" w:rsidRDefault="00DE22E7" w:rsidP="00DE22E7">
            <w:pPr>
              <w:spacing w:after="0" w:line="240" w:lineRule="auto"/>
              <w:jc w:val="center"/>
              <w:rPr>
                <w:rFonts w:ascii="Times New Roman" w:eastAsia="Times New Roman" w:hAnsi="Times New Roman" w:cs="Times New Roman"/>
                <w:b/>
                <w:bCs/>
                <w:sz w:val="20"/>
                <w:szCs w:val="20"/>
                <w:lang w:eastAsia="ru-RU"/>
              </w:rPr>
            </w:pPr>
          </w:p>
        </w:tc>
        <w:tc>
          <w:tcPr>
            <w:tcW w:w="978" w:type="dxa"/>
            <w:gridSpan w:val="2"/>
            <w:tcBorders>
              <w:top w:val="single" w:sz="4" w:space="0" w:color="auto"/>
              <w:left w:val="nil"/>
              <w:bottom w:val="single" w:sz="4" w:space="0" w:color="auto"/>
              <w:right w:val="single" w:sz="4" w:space="0" w:color="000000" w:themeColor="text1"/>
            </w:tcBorders>
            <w:shd w:val="clear" w:color="auto" w:fill="auto"/>
            <w:hideMark/>
          </w:tcPr>
          <w:p w14:paraId="20207C54" w14:textId="73A0D865" w:rsidR="00DE22E7" w:rsidRPr="00244430" w:rsidRDefault="00DE22E7" w:rsidP="003D791E">
            <w:pPr>
              <w:spacing w:after="120" w:line="240" w:lineRule="auto"/>
              <w:ind w:left="-113" w:right="-113"/>
              <w:jc w:val="center"/>
              <w:rPr>
                <w:rFonts w:ascii="Times New Roman" w:eastAsia="Times New Roman" w:hAnsi="Times New Roman" w:cs="Times New Roman"/>
                <w:b/>
                <w:bCs/>
                <w:color w:val="000000"/>
                <w:sz w:val="20"/>
                <w:szCs w:val="20"/>
                <w:lang w:eastAsia="ru-RU"/>
              </w:rPr>
            </w:pPr>
            <w:r w:rsidRPr="00244430">
              <w:rPr>
                <w:rFonts w:ascii="Times New Roman" w:eastAsia="Times New Roman" w:hAnsi="Times New Roman" w:cs="Times New Roman"/>
                <w:b/>
                <w:bCs/>
                <w:color w:val="000000"/>
                <w:sz w:val="20"/>
                <w:szCs w:val="20"/>
                <w:lang w:eastAsia="ru-RU"/>
              </w:rPr>
              <w:t xml:space="preserve">Кількість </w:t>
            </w:r>
          </w:p>
        </w:tc>
        <w:tc>
          <w:tcPr>
            <w:tcW w:w="986" w:type="dxa"/>
            <w:gridSpan w:val="3"/>
            <w:tcBorders>
              <w:top w:val="single" w:sz="4" w:space="0" w:color="auto"/>
              <w:left w:val="nil"/>
              <w:bottom w:val="single" w:sz="4" w:space="0" w:color="auto"/>
              <w:right w:val="single" w:sz="4" w:space="0" w:color="auto"/>
            </w:tcBorders>
            <w:shd w:val="clear" w:color="auto" w:fill="auto"/>
            <w:noWrap/>
            <w:hideMark/>
          </w:tcPr>
          <w:p w14:paraId="194E71DE" w14:textId="77777777" w:rsidR="00DE22E7" w:rsidRPr="00244430" w:rsidRDefault="00DE22E7" w:rsidP="003D791E">
            <w:pPr>
              <w:spacing w:after="120" w:line="240" w:lineRule="auto"/>
              <w:ind w:left="-113" w:right="-113"/>
              <w:jc w:val="center"/>
              <w:rPr>
                <w:rFonts w:ascii="Times New Roman" w:eastAsia="Times New Roman" w:hAnsi="Times New Roman" w:cs="Times New Roman"/>
                <w:b/>
                <w:bCs/>
                <w:color w:val="000000"/>
                <w:sz w:val="20"/>
                <w:szCs w:val="20"/>
                <w:lang w:eastAsia="ru-RU"/>
              </w:rPr>
            </w:pPr>
            <w:r w:rsidRPr="00244430">
              <w:rPr>
                <w:rFonts w:ascii="Times New Roman" w:eastAsia="Times New Roman" w:hAnsi="Times New Roman" w:cs="Times New Roman"/>
                <w:b/>
                <w:bCs/>
                <w:color w:val="000000"/>
                <w:sz w:val="20"/>
                <w:szCs w:val="20"/>
                <w:lang w:eastAsia="ru-RU"/>
              </w:rPr>
              <w:t>Од.</w:t>
            </w:r>
          </w:p>
        </w:tc>
        <w:tc>
          <w:tcPr>
            <w:tcW w:w="1266" w:type="dxa"/>
            <w:gridSpan w:val="3"/>
            <w:tcBorders>
              <w:top w:val="single" w:sz="4" w:space="0" w:color="auto"/>
              <w:left w:val="nil"/>
              <w:bottom w:val="single" w:sz="4" w:space="0" w:color="auto"/>
              <w:right w:val="single" w:sz="4" w:space="0" w:color="auto"/>
            </w:tcBorders>
            <w:shd w:val="clear" w:color="auto" w:fill="F2F2F2" w:themeFill="background1" w:themeFillShade="F2"/>
            <w:noWrap/>
            <w:hideMark/>
          </w:tcPr>
          <w:p w14:paraId="717312D5" w14:textId="77777777" w:rsidR="00DE22E7" w:rsidRPr="00244430" w:rsidRDefault="00DE22E7" w:rsidP="003D791E">
            <w:pPr>
              <w:spacing w:after="120" w:line="240" w:lineRule="auto"/>
              <w:ind w:left="-113" w:right="-113"/>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Ціна за од., грн.</w:t>
            </w:r>
          </w:p>
        </w:tc>
        <w:tc>
          <w:tcPr>
            <w:tcW w:w="1385" w:type="dxa"/>
            <w:tcBorders>
              <w:top w:val="single" w:sz="4" w:space="0" w:color="auto"/>
              <w:left w:val="nil"/>
              <w:bottom w:val="single" w:sz="4" w:space="0" w:color="auto"/>
              <w:right w:val="single" w:sz="4" w:space="0" w:color="auto"/>
            </w:tcBorders>
            <w:shd w:val="clear" w:color="auto" w:fill="F2F2F2" w:themeFill="background1" w:themeFillShade="F2"/>
            <w:hideMark/>
          </w:tcPr>
          <w:p w14:paraId="66A676A1" w14:textId="77777777" w:rsidR="00DE22E7" w:rsidRPr="00244430" w:rsidRDefault="00DE22E7" w:rsidP="003D791E">
            <w:pPr>
              <w:spacing w:after="120" w:line="240" w:lineRule="auto"/>
              <w:ind w:left="-113" w:right="-113"/>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Загальна сума, грн.</w:t>
            </w:r>
          </w:p>
        </w:tc>
        <w:tc>
          <w:tcPr>
            <w:tcW w:w="236" w:type="dxa"/>
            <w:tcBorders>
              <w:left w:val="single" w:sz="4" w:space="0" w:color="auto"/>
            </w:tcBorders>
            <w:vAlign w:val="center"/>
            <w:hideMark/>
          </w:tcPr>
          <w:p w14:paraId="1B21E511" w14:textId="77777777" w:rsidR="00DE22E7" w:rsidRPr="00244430" w:rsidRDefault="00DE22E7" w:rsidP="00621914">
            <w:pPr>
              <w:spacing w:after="0" w:line="240" w:lineRule="auto"/>
              <w:rPr>
                <w:rFonts w:ascii="Times New Roman" w:eastAsia="Times New Roman" w:hAnsi="Times New Roman" w:cs="Times New Roman"/>
                <w:sz w:val="20"/>
                <w:szCs w:val="20"/>
                <w:lang w:eastAsia="ru-RU"/>
              </w:rPr>
            </w:pPr>
          </w:p>
        </w:tc>
      </w:tr>
      <w:tr w:rsidR="003207FB" w:rsidRPr="00244430" w14:paraId="0DFAF1AA" w14:textId="77777777" w:rsidTr="510BDAC7">
        <w:trPr>
          <w:trHeight w:val="276"/>
        </w:trPr>
        <w:tc>
          <w:tcPr>
            <w:tcW w:w="707" w:type="dxa"/>
            <w:tcBorders>
              <w:top w:val="single" w:sz="4" w:space="0" w:color="auto"/>
              <w:left w:val="single" w:sz="4" w:space="0" w:color="auto"/>
              <w:bottom w:val="single" w:sz="4" w:space="0" w:color="auto"/>
              <w:right w:val="nil"/>
            </w:tcBorders>
            <w:shd w:val="clear" w:color="auto" w:fill="auto"/>
            <w:vAlign w:val="bottom"/>
            <w:hideMark/>
          </w:tcPr>
          <w:p w14:paraId="658BBC3D"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435" w:type="dxa"/>
            <w:tcBorders>
              <w:top w:val="single" w:sz="4" w:space="0" w:color="auto"/>
              <w:left w:val="nil"/>
              <w:bottom w:val="single" w:sz="4" w:space="0" w:color="auto"/>
              <w:right w:val="nil"/>
            </w:tcBorders>
            <w:shd w:val="clear" w:color="auto" w:fill="auto"/>
            <w:vAlign w:val="bottom"/>
            <w:hideMark/>
          </w:tcPr>
          <w:p w14:paraId="3CC157C9"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045" w:type="dxa"/>
            <w:tcBorders>
              <w:top w:val="single" w:sz="4" w:space="0" w:color="auto"/>
              <w:left w:val="nil"/>
              <w:bottom w:val="single" w:sz="4" w:space="0" w:color="auto"/>
              <w:right w:val="nil"/>
            </w:tcBorders>
            <w:shd w:val="clear" w:color="auto" w:fill="auto"/>
            <w:vAlign w:val="bottom"/>
            <w:hideMark/>
          </w:tcPr>
          <w:p w14:paraId="60519BE0"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1099" w:type="dxa"/>
            <w:tcBorders>
              <w:top w:val="single" w:sz="4" w:space="0" w:color="auto"/>
              <w:left w:val="nil"/>
              <w:bottom w:val="single" w:sz="4" w:space="0" w:color="auto"/>
              <w:right w:val="nil"/>
            </w:tcBorders>
            <w:shd w:val="clear" w:color="auto" w:fill="auto"/>
            <w:vAlign w:val="bottom"/>
            <w:hideMark/>
          </w:tcPr>
          <w:p w14:paraId="35D5C2C2"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345" w:type="dxa"/>
            <w:tcBorders>
              <w:top w:val="single" w:sz="4" w:space="0" w:color="auto"/>
              <w:left w:val="nil"/>
              <w:bottom w:val="single" w:sz="4" w:space="0" w:color="auto"/>
              <w:right w:val="nil"/>
            </w:tcBorders>
            <w:shd w:val="clear" w:color="auto" w:fill="auto"/>
            <w:vAlign w:val="bottom"/>
            <w:hideMark/>
          </w:tcPr>
          <w:p w14:paraId="649D52E8"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2021" w:type="dxa"/>
            <w:gridSpan w:val="2"/>
            <w:tcBorders>
              <w:top w:val="single" w:sz="4" w:space="0" w:color="auto"/>
              <w:left w:val="nil"/>
              <w:bottom w:val="single" w:sz="4" w:space="0" w:color="auto"/>
              <w:right w:val="nil"/>
            </w:tcBorders>
            <w:shd w:val="clear" w:color="auto" w:fill="auto"/>
            <w:vAlign w:val="bottom"/>
            <w:hideMark/>
          </w:tcPr>
          <w:p w14:paraId="02828499"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465" w:type="dxa"/>
            <w:gridSpan w:val="2"/>
            <w:tcBorders>
              <w:top w:val="single" w:sz="4" w:space="0" w:color="auto"/>
              <w:left w:val="nil"/>
              <w:bottom w:val="single" w:sz="4" w:space="0" w:color="auto"/>
              <w:right w:val="nil"/>
            </w:tcBorders>
            <w:shd w:val="clear" w:color="auto" w:fill="auto"/>
            <w:vAlign w:val="bottom"/>
            <w:hideMark/>
          </w:tcPr>
          <w:p w14:paraId="64258DCA"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441" w:type="dxa"/>
            <w:tcBorders>
              <w:top w:val="single" w:sz="4" w:space="0" w:color="auto"/>
              <w:left w:val="nil"/>
              <w:bottom w:val="single" w:sz="4" w:space="0" w:color="auto"/>
              <w:right w:val="nil"/>
            </w:tcBorders>
            <w:shd w:val="clear" w:color="auto" w:fill="auto"/>
            <w:vAlign w:val="bottom"/>
            <w:hideMark/>
          </w:tcPr>
          <w:p w14:paraId="0FBD5EAC"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414" w:type="dxa"/>
            <w:gridSpan w:val="2"/>
            <w:tcBorders>
              <w:top w:val="single" w:sz="4" w:space="0" w:color="auto"/>
              <w:left w:val="nil"/>
              <w:bottom w:val="single" w:sz="4" w:space="0" w:color="auto"/>
              <w:right w:val="nil"/>
            </w:tcBorders>
            <w:shd w:val="clear" w:color="auto" w:fill="auto"/>
            <w:vAlign w:val="bottom"/>
            <w:hideMark/>
          </w:tcPr>
          <w:p w14:paraId="6EE5A042"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236" w:type="dxa"/>
            <w:tcBorders>
              <w:top w:val="single" w:sz="4" w:space="0" w:color="auto"/>
              <w:left w:val="nil"/>
              <w:bottom w:val="single" w:sz="4" w:space="0" w:color="auto"/>
              <w:right w:val="nil"/>
            </w:tcBorders>
            <w:shd w:val="clear" w:color="auto" w:fill="auto"/>
            <w:vAlign w:val="bottom"/>
            <w:hideMark/>
          </w:tcPr>
          <w:p w14:paraId="7A41F185"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 </w:t>
            </w:r>
          </w:p>
        </w:tc>
        <w:tc>
          <w:tcPr>
            <w:tcW w:w="2154" w:type="dxa"/>
            <w:gridSpan w:val="2"/>
            <w:tcBorders>
              <w:top w:val="single" w:sz="4" w:space="0" w:color="auto"/>
              <w:left w:val="nil"/>
              <w:bottom w:val="single" w:sz="4" w:space="0" w:color="auto"/>
              <w:right w:val="single" w:sz="4" w:space="0" w:color="auto"/>
            </w:tcBorders>
            <w:shd w:val="clear" w:color="auto" w:fill="auto"/>
            <w:vAlign w:val="bottom"/>
            <w:hideMark/>
          </w:tcPr>
          <w:p w14:paraId="4EDB6ABC" w14:textId="77777777" w:rsidR="00621914" w:rsidRPr="00244430" w:rsidRDefault="00621914" w:rsidP="00621914">
            <w:pPr>
              <w:spacing w:after="0" w:line="240" w:lineRule="auto"/>
              <w:jc w:val="center"/>
              <w:rPr>
                <w:rFonts w:ascii="Times New Roman" w:eastAsia="Times New Roman" w:hAnsi="Times New Roman" w:cs="Times New Roman"/>
                <w:b/>
                <w:bCs/>
                <w:sz w:val="20"/>
                <w:szCs w:val="20"/>
                <w:lang w:eastAsia="ru-RU"/>
              </w:rPr>
            </w:pPr>
            <w:r w:rsidRPr="00244430">
              <w:rPr>
                <w:rFonts w:ascii="Times New Roman" w:eastAsia="Times New Roman" w:hAnsi="Times New Roman" w:cs="Times New Roman"/>
                <w:b/>
                <w:bCs/>
                <w:sz w:val="20"/>
                <w:szCs w:val="20"/>
                <w:lang w:eastAsia="ru-RU"/>
              </w:rPr>
              <w:t>Заповнюється постачальником</w:t>
            </w:r>
          </w:p>
        </w:tc>
        <w:tc>
          <w:tcPr>
            <w:tcW w:w="1659" w:type="dxa"/>
            <w:gridSpan w:val="2"/>
            <w:tcBorders>
              <w:left w:val="single" w:sz="4" w:space="0" w:color="auto"/>
            </w:tcBorders>
            <w:vAlign w:val="center"/>
            <w:hideMark/>
          </w:tcPr>
          <w:p w14:paraId="529A8C08"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DE22E7" w:rsidRPr="00244430" w14:paraId="4E026D74" w14:textId="77777777" w:rsidTr="510BDAC7">
        <w:trPr>
          <w:trHeight w:val="5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6F15C9AB" w14:textId="77777777" w:rsidR="00DE22E7" w:rsidRPr="00ED73AC" w:rsidRDefault="00DE22E7" w:rsidP="00621914">
            <w:pPr>
              <w:spacing w:after="0" w:line="240" w:lineRule="auto"/>
              <w:jc w:val="center"/>
              <w:rPr>
                <w:rFonts w:ascii="Times New Roman" w:eastAsia="Times New Roman" w:hAnsi="Times New Roman" w:cs="Times New Roman"/>
                <w:sz w:val="20"/>
                <w:szCs w:val="20"/>
                <w:lang w:eastAsia="ru-RU"/>
              </w:rPr>
            </w:pPr>
            <w:r w:rsidRPr="00ED73AC">
              <w:rPr>
                <w:rFonts w:ascii="Times New Roman" w:eastAsia="Times New Roman" w:hAnsi="Times New Roman" w:cs="Times New Roman"/>
                <w:sz w:val="20"/>
                <w:szCs w:val="20"/>
                <w:lang w:eastAsia="ru-RU"/>
              </w:rPr>
              <w:t>1</w:t>
            </w:r>
          </w:p>
        </w:tc>
        <w:tc>
          <w:tcPr>
            <w:tcW w:w="5040"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14:paraId="73CF4775" w14:textId="1DE29C42" w:rsidR="00DE22E7" w:rsidRPr="00ED73AC" w:rsidRDefault="00401F9C" w:rsidP="00DE22E7">
            <w:pPr>
              <w:spacing w:after="0" w:line="240" w:lineRule="auto"/>
              <w:jc w:val="both"/>
              <w:rPr>
                <w:rFonts w:ascii="Times New Roman" w:eastAsia="Times New Roman" w:hAnsi="Times New Roman" w:cs="Times New Roman"/>
                <w:color w:val="000000"/>
                <w:sz w:val="20"/>
                <w:szCs w:val="20"/>
                <w:lang w:eastAsia="ru-RU"/>
              </w:rPr>
            </w:pPr>
            <w:r w:rsidRPr="00401F9C">
              <w:rPr>
                <w:rFonts w:ascii="Times New Roman" w:eastAsia="Times New Roman" w:hAnsi="Times New Roman" w:cs="Times New Roman"/>
                <w:b/>
                <w:bCs/>
                <w:sz w:val="20"/>
                <w:szCs w:val="20"/>
                <w:lang w:eastAsia="ru-RU"/>
              </w:rPr>
              <w:t>Послуги з розробки та зйомки коротких анімаційних відеороликів по програмі СЕТА</w:t>
            </w:r>
          </w:p>
        </w:tc>
        <w:tc>
          <w:tcPr>
            <w:tcW w:w="978" w:type="dxa"/>
            <w:gridSpan w:val="2"/>
            <w:tcBorders>
              <w:top w:val="nil"/>
              <w:left w:val="nil"/>
              <w:bottom w:val="single" w:sz="4" w:space="0" w:color="000000" w:themeColor="text1"/>
              <w:right w:val="single" w:sz="4" w:space="0" w:color="000000" w:themeColor="text1"/>
            </w:tcBorders>
            <w:shd w:val="clear" w:color="auto" w:fill="auto"/>
            <w:noWrap/>
            <w:vAlign w:val="center"/>
            <w:hideMark/>
          </w:tcPr>
          <w:p w14:paraId="71F5488A" w14:textId="50384BE7" w:rsidR="00DE22E7" w:rsidRPr="00ED73AC" w:rsidRDefault="00DE22E7" w:rsidP="00621914">
            <w:pPr>
              <w:spacing w:after="0" w:line="240" w:lineRule="auto"/>
              <w:jc w:val="center"/>
              <w:rPr>
                <w:rFonts w:ascii="Times New Roman" w:eastAsia="Times New Roman" w:hAnsi="Times New Roman" w:cs="Times New Roman"/>
                <w:color w:val="000000"/>
                <w:sz w:val="20"/>
                <w:szCs w:val="20"/>
                <w:lang w:eastAsia="ru-RU"/>
              </w:rPr>
            </w:pPr>
            <w:r w:rsidRPr="00ED73AC">
              <w:rPr>
                <w:rFonts w:ascii="Times New Roman" w:eastAsia="Times New Roman" w:hAnsi="Times New Roman" w:cs="Times New Roman"/>
                <w:color w:val="000000"/>
                <w:sz w:val="20"/>
                <w:szCs w:val="20"/>
                <w:lang w:eastAsia="ru-RU"/>
              </w:rPr>
              <w:t>3</w:t>
            </w:r>
          </w:p>
        </w:tc>
        <w:tc>
          <w:tcPr>
            <w:tcW w:w="986" w:type="dxa"/>
            <w:gridSpan w:val="3"/>
            <w:tcBorders>
              <w:top w:val="nil"/>
              <w:left w:val="nil"/>
              <w:bottom w:val="single" w:sz="4" w:space="0" w:color="auto"/>
              <w:right w:val="single" w:sz="4" w:space="0" w:color="auto"/>
            </w:tcBorders>
            <w:shd w:val="clear" w:color="auto" w:fill="auto"/>
            <w:vAlign w:val="center"/>
            <w:hideMark/>
          </w:tcPr>
          <w:p w14:paraId="69ECCBD8" w14:textId="49EF1260" w:rsidR="00DE22E7" w:rsidRPr="00ED73AC" w:rsidRDefault="00DE22E7" w:rsidP="00621914">
            <w:pPr>
              <w:spacing w:after="0" w:line="240" w:lineRule="auto"/>
              <w:jc w:val="center"/>
              <w:rPr>
                <w:rFonts w:ascii="Times New Roman" w:eastAsia="Times New Roman" w:hAnsi="Times New Roman" w:cs="Times New Roman"/>
                <w:sz w:val="20"/>
                <w:szCs w:val="20"/>
                <w:lang w:eastAsia="ru-RU"/>
              </w:rPr>
            </w:pPr>
            <w:r w:rsidRPr="00ED73AC">
              <w:rPr>
                <w:rFonts w:ascii="Times New Roman" w:eastAsia="Times New Roman" w:hAnsi="Times New Roman" w:cs="Times New Roman"/>
                <w:sz w:val="20"/>
                <w:szCs w:val="20"/>
                <w:lang w:eastAsia="ru-RU"/>
              </w:rPr>
              <w:t>послуга</w:t>
            </w:r>
          </w:p>
        </w:tc>
        <w:tc>
          <w:tcPr>
            <w:tcW w:w="1266" w:type="dxa"/>
            <w:gridSpan w:val="3"/>
            <w:tcBorders>
              <w:top w:val="nil"/>
              <w:left w:val="nil"/>
              <w:bottom w:val="single" w:sz="4" w:space="0" w:color="auto"/>
              <w:right w:val="single" w:sz="4" w:space="0" w:color="auto"/>
            </w:tcBorders>
            <w:shd w:val="clear" w:color="auto" w:fill="D9D9D9" w:themeFill="background1" w:themeFillShade="D9"/>
            <w:vAlign w:val="center"/>
            <w:hideMark/>
          </w:tcPr>
          <w:p w14:paraId="3C550518" w14:textId="77777777" w:rsidR="00DE22E7" w:rsidRPr="00244430" w:rsidRDefault="00DE22E7"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sz w:val="18"/>
                <w:szCs w:val="18"/>
                <w:lang w:eastAsia="ru-RU"/>
              </w:rPr>
              <w:t> </w:t>
            </w:r>
          </w:p>
        </w:tc>
        <w:tc>
          <w:tcPr>
            <w:tcW w:w="1385" w:type="dxa"/>
            <w:tcBorders>
              <w:top w:val="nil"/>
              <w:left w:val="nil"/>
              <w:bottom w:val="single" w:sz="4" w:space="0" w:color="auto"/>
              <w:right w:val="single" w:sz="4" w:space="0" w:color="auto"/>
            </w:tcBorders>
            <w:shd w:val="clear" w:color="auto" w:fill="D9D9D9" w:themeFill="background1" w:themeFillShade="D9"/>
            <w:vAlign w:val="center"/>
            <w:hideMark/>
          </w:tcPr>
          <w:p w14:paraId="24B14B94" w14:textId="77777777" w:rsidR="00DE22E7" w:rsidRPr="00244430" w:rsidRDefault="00DE22E7"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sz w:val="18"/>
                <w:szCs w:val="18"/>
                <w:lang w:eastAsia="ru-RU"/>
              </w:rPr>
              <w:t> </w:t>
            </w:r>
          </w:p>
        </w:tc>
        <w:tc>
          <w:tcPr>
            <w:tcW w:w="1659" w:type="dxa"/>
            <w:gridSpan w:val="2"/>
            <w:tcBorders>
              <w:left w:val="single" w:sz="4" w:space="0" w:color="auto"/>
            </w:tcBorders>
            <w:vAlign w:val="center"/>
            <w:hideMark/>
          </w:tcPr>
          <w:p w14:paraId="5DC1ADC6" w14:textId="77777777" w:rsidR="00DE22E7" w:rsidRPr="00244430" w:rsidRDefault="00DE22E7" w:rsidP="00621914">
            <w:pPr>
              <w:spacing w:after="0" w:line="240" w:lineRule="auto"/>
              <w:rPr>
                <w:rFonts w:ascii="Times New Roman" w:eastAsia="Times New Roman" w:hAnsi="Times New Roman" w:cs="Times New Roman"/>
                <w:sz w:val="20"/>
                <w:szCs w:val="20"/>
                <w:lang w:eastAsia="ru-RU"/>
              </w:rPr>
            </w:pPr>
          </w:p>
          <w:p w14:paraId="77B9CB00" w14:textId="2DADB922" w:rsidR="00DE22E7" w:rsidRPr="00244430" w:rsidRDefault="00DE22E7" w:rsidP="00621914">
            <w:pPr>
              <w:spacing w:after="0" w:line="240" w:lineRule="auto"/>
              <w:rPr>
                <w:rFonts w:ascii="Times New Roman" w:eastAsia="Times New Roman" w:hAnsi="Times New Roman" w:cs="Times New Roman"/>
                <w:sz w:val="20"/>
                <w:szCs w:val="20"/>
                <w:lang w:eastAsia="ru-RU"/>
              </w:rPr>
            </w:pPr>
          </w:p>
          <w:p w14:paraId="7CA42A2F" w14:textId="2DADB922" w:rsidR="00DE22E7" w:rsidRPr="00244430" w:rsidRDefault="00DE22E7" w:rsidP="00621914">
            <w:pPr>
              <w:spacing w:after="0" w:line="240" w:lineRule="auto"/>
              <w:rPr>
                <w:rFonts w:ascii="Times New Roman" w:eastAsia="Times New Roman" w:hAnsi="Times New Roman" w:cs="Times New Roman"/>
                <w:sz w:val="20"/>
                <w:szCs w:val="20"/>
                <w:lang w:eastAsia="ru-RU"/>
              </w:rPr>
            </w:pPr>
          </w:p>
          <w:p w14:paraId="40AD28C9" w14:textId="6A346955" w:rsidR="00DE22E7" w:rsidRPr="00244430" w:rsidRDefault="00DE22E7" w:rsidP="00621914">
            <w:pPr>
              <w:spacing w:after="0" w:line="240" w:lineRule="auto"/>
              <w:rPr>
                <w:rFonts w:ascii="Times New Roman" w:eastAsia="Times New Roman" w:hAnsi="Times New Roman" w:cs="Times New Roman"/>
                <w:sz w:val="20"/>
                <w:szCs w:val="20"/>
                <w:lang w:eastAsia="ru-RU"/>
              </w:rPr>
            </w:pPr>
          </w:p>
        </w:tc>
      </w:tr>
      <w:tr w:rsidR="00DE22E7" w:rsidRPr="00244430" w14:paraId="590FCFAC" w14:textId="77777777" w:rsidTr="510BDAC7">
        <w:trPr>
          <w:trHeight w:val="408"/>
        </w:trPr>
        <w:tc>
          <w:tcPr>
            <w:tcW w:w="707" w:type="dxa"/>
            <w:tcBorders>
              <w:top w:val="nil"/>
              <w:left w:val="single" w:sz="4" w:space="0" w:color="auto"/>
              <w:bottom w:val="single" w:sz="4" w:space="0" w:color="auto"/>
              <w:right w:val="single" w:sz="4" w:space="0" w:color="auto"/>
            </w:tcBorders>
            <w:shd w:val="clear" w:color="auto" w:fill="auto"/>
            <w:noWrap/>
            <w:vAlign w:val="center"/>
          </w:tcPr>
          <w:p w14:paraId="222DDA2C" w14:textId="77777777" w:rsidR="00DE22E7" w:rsidRPr="00244430" w:rsidRDefault="00DE22E7" w:rsidP="00DE22E7">
            <w:pPr>
              <w:spacing w:after="0" w:line="240" w:lineRule="auto"/>
              <w:jc w:val="center"/>
              <w:rPr>
                <w:rFonts w:ascii="Times New Roman" w:eastAsia="Times New Roman" w:hAnsi="Times New Roman" w:cs="Times New Roman"/>
                <w:sz w:val="20"/>
                <w:szCs w:val="20"/>
                <w:lang w:eastAsia="ru-RU"/>
              </w:rPr>
            </w:pPr>
          </w:p>
        </w:tc>
        <w:tc>
          <w:tcPr>
            <w:tcW w:w="5040" w:type="dxa"/>
            <w:gridSpan w:val="5"/>
            <w:tcBorders>
              <w:top w:val="single" w:sz="4" w:space="0" w:color="auto"/>
              <w:left w:val="nil"/>
              <w:bottom w:val="single" w:sz="4" w:space="0" w:color="auto"/>
              <w:right w:val="single" w:sz="4" w:space="0" w:color="000000" w:themeColor="text1"/>
            </w:tcBorders>
            <w:shd w:val="clear" w:color="auto" w:fill="auto"/>
            <w:noWrap/>
            <w:vAlign w:val="center"/>
          </w:tcPr>
          <w:p w14:paraId="25B61836" w14:textId="228F2E9D" w:rsidR="00DE22E7" w:rsidRPr="00244430" w:rsidRDefault="00DE22E7" w:rsidP="00DE22E7">
            <w:pPr>
              <w:spacing w:after="0" w:line="240" w:lineRule="auto"/>
              <w:rPr>
                <w:rFonts w:ascii="Times New Roman" w:eastAsia="Times New Roman" w:hAnsi="Times New Roman" w:cs="Times New Roman"/>
                <w:color w:val="000000"/>
                <w:sz w:val="20"/>
                <w:szCs w:val="20"/>
                <w:lang w:eastAsia="ru-RU"/>
              </w:rPr>
            </w:pPr>
          </w:p>
        </w:tc>
        <w:tc>
          <w:tcPr>
            <w:tcW w:w="978" w:type="dxa"/>
            <w:gridSpan w:val="2"/>
            <w:tcBorders>
              <w:top w:val="nil"/>
              <w:left w:val="nil"/>
              <w:bottom w:val="single" w:sz="4" w:space="0" w:color="000000" w:themeColor="text1"/>
              <w:right w:val="single" w:sz="4" w:space="0" w:color="000000" w:themeColor="text1"/>
            </w:tcBorders>
            <w:shd w:val="clear" w:color="auto" w:fill="auto"/>
            <w:noWrap/>
            <w:vAlign w:val="center"/>
          </w:tcPr>
          <w:p w14:paraId="55CB99DF" w14:textId="77777777" w:rsidR="00DE22E7" w:rsidRPr="00244430" w:rsidRDefault="00DE22E7" w:rsidP="00DE22E7">
            <w:pPr>
              <w:spacing w:after="0" w:line="240" w:lineRule="auto"/>
              <w:jc w:val="center"/>
              <w:rPr>
                <w:rFonts w:ascii="Times New Roman" w:eastAsia="Times New Roman" w:hAnsi="Times New Roman" w:cs="Times New Roman"/>
                <w:color w:val="000000"/>
                <w:sz w:val="20"/>
                <w:szCs w:val="20"/>
                <w:lang w:eastAsia="ru-RU"/>
              </w:rPr>
            </w:pPr>
          </w:p>
        </w:tc>
        <w:tc>
          <w:tcPr>
            <w:tcW w:w="986" w:type="dxa"/>
            <w:gridSpan w:val="3"/>
            <w:tcBorders>
              <w:top w:val="nil"/>
              <w:left w:val="nil"/>
              <w:bottom w:val="single" w:sz="4" w:space="0" w:color="auto"/>
              <w:right w:val="single" w:sz="4" w:space="0" w:color="auto"/>
            </w:tcBorders>
            <w:shd w:val="clear" w:color="auto" w:fill="auto"/>
            <w:vAlign w:val="center"/>
          </w:tcPr>
          <w:p w14:paraId="7EDADA12" w14:textId="77777777" w:rsidR="00DE22E7" w:rsidRPr="00244430" w:rsidRDefault="00DE22E7" w:rsidP="00DE22E7">
            <w:pPr>
              <w:spacing w:after="0" w:line="240" w:lineRule="auto"/>
              <w:jc w:val="center"/>
              <w:rPr>
                <w:rFonts w:ascii="Times New Roman" w:eastAsia="Times New Roman" w:hAnsi="Times New Roman" w:cs="Times New Roman"/>
                <w:sz w:val="18"/>
                <w:szCs w:val="18"/>
                <w:lang w:eastAsia="ru-RU"/>
              </w:rPr>
            </w:pPr>
          </w:p>
        </w:tc>
        <w:tc>
          <w:tcPr>
            <w:tcW w:w="1266" w:type="dxa"/>
            <w:gridSpan w:val="3"/>
            <w:tcBorders>
              <w:top w:val="nil"/>
              <w:left w:val="nil"/>
              <w:bottom w:val="single" w:sz="4" w:space="0" w:color="auto"/>
              <w:right w:val="single" w:sz="4" w:space="0" w:color="auto"/>
            </w:tcBorders>
            <w:shd w:val="clear" w:color="auto" w:fill="D9D9D9" w:themeFill="background1" w:themeFillShade="D9"/>
            <w:vAlign w:val="center"/>
          </w:tcPr>
          <w:p w14:paraId="2CECF17B" w14:textId="77777777" w:rsidR="00DE22E7" w:rsidRPr="00244430" w:rsidRDefault="00DE22E7" w:rsidP="00DE22E7">
            <w:pPr>
              <w:spacing w:after="0" w:line="240" w:lineRule="auto"/>
              <w:rPr>
                <w:rFonts w:ascii="Times New Roman" w:eastAsia="Times New Roman" w:hAnsi="Times New Roman" w:cs="Times New Roman"/>
                <w:sz w:val="18"/>
                <w:szCs w:val="18"/>
                <w:lang w:eastAsia="ru-RU"/>
              </w:rPr>
            </w:pPr>
          </w:p>
        </w:tc>
        <w:tc>
          <w:tcPr>
            <w:tcW w:w="1385" w:type="dxa"/>
            <w:tcBorders>
              <w:top w:val="nil"/>
              <w:left w:val="nil"/>
              <w:bottom w:val="single" w:sz="4" w:space="0" w:color="auto"/>
              <w:right w:val="single" w:sz="4" w:space="0" w:color="auto"/>
            </w:tcBorders>
            <w:shd w:val="clear" w:color="auto" w:fill="D9D9D9" w:themeFill="background1" w:themeFillShade="D9"/>
            <w:vAlign w:val="center"/>
          </w:tcPr>
          <w:p w14:paraId="18F8C8CA" w14:textId="77777777" w:rsidR="00DE22E7" w:rsidRPr="00244430" w:rsidRDefault="00DE22E7" w:rsidP="00DE22E7">
            <w:pPr>
              <w:spacing w:after="0" w:line="240" w:lineRule="auto"/>
              <w:rPr>
                <w:rFonts w:ascii="Times New Roman" w:eastAsia="Times New Roman" w:hAnsi="Times New Roman" w:cs="Times New Roman"/>
                <w:sz w:val="18"/>
                <w:szCs w:val="18"/>
                <w:lang w:eastAsia="ru-RU"/>
              </w:rPr>
            </w:pPr>
          </w:p>
        </w:tc>
        <w:tc>
          <w:tcPr>
            <w:tcW w:w="1659" w:type="dxa"/>
            <w:gridSpan w:val="2"/>
            <w:tcBorders>
              <w:left w:val="single" w:sz="4" w:space="0" w:color="auto"/>
            </w:tcBorders>
            <w:vAlign w:val="center"/>
          </w:tcPr>
          <w:p w14:paraId="1B3B9D57" w14:textId="77777777" w:rsidR="00DE22E7" w:rsidRPr="00244430" w:rsidRDefault="00DE22E7" w:rsidP="00DE22E7">
            <w:pPr>
              <w:spacing w:after="0" w:line="240" w:lineRule="auto"/>
              <w:rPr>
                <w:rFonts w:ascii="Times New Roman" w:eastAsia="Times New Roman" w:hAnsi="Times New Roman" w:cs="Times New Roman"/>
                <w:sz w:val="20"/>
                <w:szCs w:val="20"/>
                <w:lang w:eastAsia="ru-RU"/>
              </w:rPr>
            </w:pPr>
          </w:p>
        </w:tc>
      </w:tr>
      <w:tr w:rsidR="00DE22E7" w:rsidRPr="00244430" w14:paraId="10647414" w14:textId="77777777" w:rsidTr="510BDAC7">
        <w:trPr>
          <w:trHeight w:val="408"/>
        </w:trPr>
        <w:tc>
          <w:tcPr>
            <w:tcW w:w="707" w:type="dxa"/>
            <w:tcBorders>
              <w:top w:val="nil"/>
              <w:left w:val="single" w:sz="4" w:space="0" w:color="auto"/>
              <w:bottom w:val="single" w:sz="4" w:space="0" w:color="auto"/>
              <w:right w:val="single" w:sz="4" w:space="0" w:color="auto"/>
            </w:tcBorders>
            <w:shd w:val="clear" w:color="auto" w:fill="auto"/>
            <w:noWrap/>
            <w:vAlign w:val="center"/>
          </w:tcPr>
          <w:p w14:paraId="15EACC9F" w14:textId="77777777" w:rsidR="00DE22E7" w:rsidRPr="00244430" w:rsidRDefault="00DE22E7" w:rsidP="00621914">
            <w:pPr>
              <w:spacing w:after="0" w:line="240" w:lineRule="auto"/>
              <w:jc w:val="center"/>
              <w:rPr>
                <w:rFonts w:ascii="Times New Roman" w:eastAsia="Times New Roman" w:hAnsi="Times New Roman" w:cs="Times New Roman"/>
                <w:sz w:val="20"/>
                <w:szCs w:val="20"/>
                <w:lang w:eastAsia="ru-RU"/>
              </w:rPr>
            </w:pPr>
          </w:p>
        </w:tc>
        <w:tc>
          <w:tcPr>
            <w:tcW w:w="6018" w:type="dxa"/>
            <w:gridSpan w:val="7"/>
            <w:tcBorders>
              <w:top w:val="single" w:sz="4" w:space="0" w:color="auto"/>
              <w:left w:val="nil"/>
              <w:bottom w:val="single" w:sz="4" w:space="0" w:color="auto"/>
              <w:right w:val="single" w:sz="4" w:space="0" w:color="000000" w:themeColor="text1"/>
            </w:tcBorders>
            <w:shd w:val="clear" w:color="auto" w:fill="auto"/>
            <w:noWrap/>
            <w:vAlign w:val="center"/>
          </w:tcPr>
          <w:p w14:paraId="450AE16E" w14:textId="77777777" w:rsidR="00DE22E7" w:rsidRPr="00244430" w:rsidRDefault="00DE22E7" w:rsidP="00621914">
            <w:pPr>
              <w:spacing w:after="0" w:line="240" w:lineRule="auto"/>
              <w:jc w:val="center"/>
              <w:rPr>
                <w:rFonts w:ascii="Times New Roman" w:eastAsia="Times New Roman" w:hAnsi="Times New Roman" w:cs="Times New Roman"/>
                <w:color w:val="000000"/>
                <w:sz w:val="20"/>
                <w:szCs w:val="20"/>
                <w:lang w:eastAsia="ru-RU"/>
              </w:rPr>
            </w:pPr>
          </w:p>
        </w:tc>
        <w:tc>
          <w:tcPr>
            <w:tcW w:w="2252" w:type="dxa"/>
            <w:gridSpan w:val="6"/>
            <w:tcBorders>
              <w:top w:val="nil"/>
              <w:left w:val="nil"/>
              <w:bottom w:val="single" w:sz="4" w:space="0" w:color="auto"/>
              <w:right w:val="single" w:sz="4" w:space="0" w:color="auto"/>
            </w:tcBorders>
            <w:shd w:val="clear" w:color="auto" w:fill="auto"/>
            <w:vAlign w:val="center"/>
          </w:tcPr>
          <w:p w14:paraId="6B5E3C8C" w14:textId="4FBA2C48" w:rsidR="00DE22E7" w:rsidRPr="00244430" w:rsidRDefault="00DE22E7"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sz w:val="18"/>
                <w:szCs w:val="18"/>
                <w:lang w:eastAsia="ru-RU"/>
              </w:rPr>
              <w:t>Загалом у грн. ______</w:t>
            </w:r>
          </w:p>
        </w:tc>
        <w:tc>
          <w:tcPr>
            <w:tcW w:w="1385" w:type="dxa"/>
            <w:tcBorders>
              <w:top w:val="nil"/>
              <w:left w:val="nil"/>
              <w:bottom w:val="single" w:sz="4" w:space="0" w:color="auto"/>
              <w:right w:val="single" w:sz="4" w:space="0" w:color="auto"/>
            </w:tcBorders>
            <w:shd w:val="clear" w:color="auto" w:fill="D9D9D9" w:themeFill="background1" w:themeFillShade="D9"/>
            <w:vAlign w:val="center"/>
          </w:tcPr>
          <w:p w14:paraId="1945C5F1" w14:textId="77777777" w:rsidR="00DE22E7" w:rsidRPr="00244430" w:rsidRDefault="00DE22E7" w:rsidP="00621914">
            <w:pPr>
              <w:spacing w:after="0" w:line="240" w:lineRule="auto"/>
              <w:rPr>
                <w:rFonts w:ascii="Times New Roman" w:eastAsia="Times New Roman" w:hAnsi="Times New Roman" w:cs="Times New Roman"/>
                <w:sz w:val="18"/>
                <w:szCs w:val="18"/>
                <w:lang w:eastAsia="ru-RU"/>
              </w:rPr>
            </w:pPr>
          </w:p>
        </w:tc>
        <w:tc>
          <w:tcPr>
            <w:tcW w:w="1659" w:type="dxa"/>
            <w:gridSpan w:val="2"/>
            <w:tcBorders>
              <w:left w:val="single" w:sz="4" w:space="0" w:color="auto"/>
            </w:tcBorders>
            <w:vAlign w:val="center"/>
          </w:tcPr>
          <w:p w14:paraId="24C7646D" w14:textId="77777777" w:rsidR="00DE22E7" w:rsidRPr="00244430" w:rsidRDefault="00DE22E7" w:rsidP="00621914">
            <w:pPr>
              <w:spacing w:after="0" w:line="240" w:lineRule="auto"/>
              <w:rPr>
                <w:rFonts w:ascii="Times New Roman" w:eastAsia="Times New Roman" w:hAnsi="Times New Roman" w:cs="Times New Roman"/>
                <w:sz w:val="20"/>
                <w:szCs w:val="20"/>
                <w:lang w:eastAsia="ru-RU"/>
              </w:rPr>
            </w:pPr>
          </w:p>
        </w:tc>
      </w:tr>
      <w:tr w:rsidR="00621914" w:rsidRPr="00244430" w14:paraId="0394C45C" w14:textId="77777777" w:rsidTr="510BDAC7">
        <w:trPr>
          <w:trHeight w:val="840"/>
        </w:trPr>
        <w:tc>
          <w:tcPr>
            <w:tcW w:w="4631"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E1FB2C5"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Просимо зауважити, що заповнення даного запиту не передбачає зобов'язання придбати товар/послуги від Вашої компанії без подальшого офіційного підтвердження.</w:t>
            </w:r>
          </w:p>
        </w:tc>
        <w:tc>
          <w:tcPr>
            <w:tcW w:w="5731" w:type="dxa"/>
            <w:gridSpan w:val="10"/>
            <w:tcBorders>
              <w:top w:val="single" w:sz="4" w:space="0" w:color="auto"/>
              <w:left w:val="nil"/>
              <w:bottom w:val="single" w:sz="4" w:space="0" w:color="auto"/>
              <w:right w:val="single" w:sz="4" w:space="0" w:color="auto"/>
            </w:tcBorders>
            <w:shd w:val="clear" w:color="auto" w:fill="auto"/>
            <w:vAlign w:val="center"/>
            <w:hideMark/>
          </w:tcPr>
          <w:p w14:paraId="311A01FD"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Постачальник має право додати більш детальну специфікацію на запит про пропозицію або використати власну форму пропозиції, що міститиме всю запитувану інформацію.</w:t>
            </w:r>
          </w:p>
        </w:tc>
        <w:tc>
          <w:tcPr>
            <w:tcW w:w="1659" w:type="dxa"/>
            <w:gridSpan w:val="2"/>
            <w:tcBorders>
              <w:left w:val="single" w:sz="4" w:space="0" w:color="auto"/>
            </w:tcBorders>
            <w:vAlign w:val="center"/>
            <w:hideMark/>
          </w:tcPr>
          <w:p w14:paraId="4DCB1941"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3207FB" w:rsidRPr="00244430" w14:paraId="1E2C0B74" w14:textId="77777777" w:rsidTr="510BDAC7">
        <w:trPr>
          <w:trHeight w:val="960"/>
        </w:trPr>
        <w:tc>
          <w:tcPr>
            <w:tcW w:w="4631"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D3DA68E"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Пропозицію оцінюються відповідно до: а)технічної специфікації та дотримання стандартів якості, б) можливості вчасної доставки/ виконання, в) співвідношення найкращої якості / ціни.</w:t>
            </w:r>
          </w:p>
        </w:tc>
        <w:tc>
          <w:tcPr>
            <w:tcW w:w="2021" w:type="dxa"/>
            <w:gridSpan w:val="2"/>
            <w:tcBorders>
              <w:top w:val="nil"/>
              <w:left w:val="nil"/>
              <w:bottom w:val="nil"/>
              <w:right w:val="nil"/>
            </w:tcBorders>
            <w:shd w:val="clear" w:color="auto" w:fill="auto"/>
            <w:vAlign w:val="center"/>
            <w:hideMark/>
          </w:tcPr>
          <w:p w14:paraId="412B8B13" w14:textId="6D7D7361" w:rsidR="00621914" w:rsidRPr="00244430" w:rsidRDefault="00621914" w:rsidP="00621914">
            <w:pPr>
              <w:spacing w:after="0" w:line="240" w:lineRule="auto"/>
              <w:rPr>
                <w:rFonts w:ascii="Times New Roman" w:eastAsia="Times New Roman" w:hAnsi="Times New Roman" w:cs="Times New Roman"/>
                <w:b/>
                <w:bCs/>
                <w:sz w:val="18"/>
                <w:szCs w:val="18"/>
                <w:lang w:eastAsia="ru-RU"/>
              </w:rPr>
            </w:pPr>
          </w:p>
        </w:tc>
        <w:tc>
          <w:tcPr>
            <w:tcW w:w="465" w:type="dxa"/>
            <w:gridSpan w:val="2"/>
            <w:tcBorders>
              <w:top w:val="nil"/>
              <w:left w:val="nil"/>
              <w:bottom w:val="nil"/>
              <w:right w:val="nil"/>
            </w:tcBorders>
            <w:shd w:val="clear" w:color="auto" w:fill="auto"/>
            <w:vAlign w:val="center"/>
            <w:hideMark/>
          </w:tcPr>
          <w:p w14:paraId="3E832A8C"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vAlign w:val="center"/>
            <w:hideMark/>
          </w:tcPr>
          <w:p w14:paraId="4904241C"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414" w:type="dxa"/>
            <w:gridSpan w:val="2"/>
            <w:tcBorders>
              <w:top w:val="nil"/>
              <w:left w:val="nil"/>
              <w:bottom w:val="nil"/>
              <w:right w:val="nil"/>
            </w:tcBorders>
            <w:shd w:val="clear" w:color="auto" w:fill="auto"/>
            <w:vAlign w:val="center"/>
            <w:hideMark/>
          </w:tcPr>
          <w:p w14:paraId="3EEA2B8D"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14:paraId="389590D9"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5CE29964"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c>
          <w:tcPr>
            <w:tcW w:w="1385" w:type="dxa"/>
            <w:tcBorders>
              <w:top w:val="nil"/>
              <w:left w:val="nil"/>
              <w:bottom w:val="nil"/>
              <w:right w:val="single" w:sz="4" w:space="0" w:color="auto"/>
            </w:tcBorders>
            <w:shd w:val="clear" w:color="auto" w:fill="auto"/>
            <w:vAlign w:val="center"/>
            <w:hideMark/>
          </w:tcPr>
          <w:p w14:paraId="7C2372E2"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1659" w:type="dxa"/>
            <w:gridSpan w:val="2"/>
            <w:tcBorders>
              <w:left w:val="single" w:sz="4" w:space="0" w:color="auto"/>
            </w:tcBorders>
            <w:vAlign w:val="center"/>
            <w:hideMark/>
          </w:tcPr>
          <w:p w14:paraId="76FB34F8"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621914" w:rsidRPr="00244430" w14:paraId="12F8E6EE" w14:textId="77777777" w:rsidTr="510BDAC7">
        <w:trPr>
          <w:trHeight w:val="465"/>
        </w:trPr>
        <w:tc>
          <w:tcPr>
            <w:tcW w:w="4631"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AC01046"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ГО "Слова допомагають" залишає за собою право прийняти вашу пропозицію цілком або частково.</w:t>
            </w:r>
          </w:p>
        </w:tc>
        <w:tc>
          <w:tcPr>
            <w:tcW w:w="5731"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553D0A92"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1659" w:type="dxa"/>
            <w:gridSpan w:val="2"/>
            <w:tcBorders>
              <w:left w:val="single" w:sz="4" w:space="0" w:color="auto"/>
            </w:tcBorders>
            <w:vAlign w:val="center"/>
            <w:hideMark/>
          </w:tcPr>
          <w:p w14:paraId="21CB6546"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3207FB" w:rsidRPr="00244430" w14:paraId="171FABB2" w14:textId="77777777" w:rsidTr="510BDAC7">
        <w:trPr>
          <w:trHeight w:val="99"/>
        </w:trPr>
        <w:tc>
          <w:tcPr>
            <w:tcW w:w="4631" w:type="dxa"/>
            <w:gridSpan w:val="5"/>
            <w:tcBorders>
              <w:top w:val="single" w:sz="4" w:space="0" w:color="auto"/>
              <w:left w:val="single" w:sz="4" w:space="0" w:color="auto"/>
              <w:bottom w:val="nil"/>
              <w:right w:val="single" w:sz="4" w:space="0" w:color="auto"/>
            </w:tcBorders>
            <w:shd w:val="clear" w:color="auto" w:fill="auto"/>
            <w:vAlign w:val="center"/>
            <w:hideMark/>
          </w:tcPr>
          <w:p w14:paraId="1A1EFB85" w14:textId="549EBD54"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2021" w:type="dxa"/>
            <w:gridSpan w:val="2"/>
            <w:tcBorders>
              <w:top w:val="nil"/>
              <w:left w:val="single" w:sz="4" w:space="0" w:color="auto"/>
              <w:bottom w:val="single" w:sz="4" w:space="0" w:color="auto"/>
              <w:right w:val="nil"/>
            </w:tcBorders>
            <w:shd w:val="clear" w:color="auto" w:fill="FFFFFF" w:themeFill="background1"/>
            <w:vAlign w:val="center"/>
            <w:hideMark/>
          </w:tcPr>
          <w:p w14:paraId="31A3E254"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465" w:type="dxa"/>
            <w:gridSpan w:val="2"/>
            <w:tcBorders>
              <w:top w:val="nil"/>
              <w:left w:val="nil"/>
              <w:bottom w:val="single" w:sz="4" w:space="0" w:color="auto"/>
              <w:right w:val="nil"/>
            </w:tcBorders>
            <w:shd w:val="clear" w:color="auto" w:fill="FFFFFF" w:themeFill="background1"/>
            <w:vAlign w:val="center"/>
            <w:hideMark/>
          </w:tcPr>
          <w:p w14:paraId="772E6F27"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441" w:type="dxa"/>
            <w:tcBorders>
              <w:top w:val="nil"/>
              <w:left w:val="nil"/>
              <w:bottom w:val="single" w:sz="4" w:space="0" w:color="auto"/>
              <w:right w:val="nil"/>
            </w:tcBorders>
            <w:shd w:val="clear" w:color="auto" w:fill="FFFFFF" w:themeFill="background1"/>
            <w:vAlign w:val="center"/>
            <w:hideMark/>
          </w:tcPr>
          <w:p w14:paraId="4B6B25AD"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414" w:type="dxa"/>
            <w:gridSpan w:val="2"/>
            <w:tcBorders>
              <w:top w:val="nil"/>
              <w:left w:val="nil"/>
              <w:bottom w:val="single" w:sz="4" w:space="0" w:color="auto"/>
              <w:right w:val="nil"/>
            </w:tcBorders>
            <w:shd w:val="clear" w:color="auto" w:fill="FFFFFF" w:themeFill="background1"/>
            <w:vAlign w:val="center"/>
            <w:hideMark/>
          </w:tcPr>
          <w:p w14:paraId="68913716"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236" w:type="dxa"/>
            <w:tcBorders>
              <w:top w:val="nil"/>
              <w:left w:val="nil"/>
              <w:bottom w:val="single" w:sz="4" w:space="0" w:color="auto"/>
              <w:right w:val="nil"/>
            </w:tcBorders>
            <w:shd w:val="clear" w:color="auto" w:fill="FFFFFF" w:themeFill="background1"/>
            <w:vAlign w:val="center"/>
            <w:hideMark/>
          </w:tcPr>
          <w:p w14:paraId="25FB2DA5"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769" w:type="dxa"/>
            <w:tcBorders>
              <w:top w:val="nil"/>
              <w:left w:val="nil"/>
              <w:bottom w:val="single" w:sz="4" w:space="0" w:color="auto"/>
              <w:right w:val="nil"/>
            </w:tcBorders>
            <w:shd w:val="clear" w:color="auto" w:fill="FFFFFF" w:themeFill="background1"/>
            <w:vAlign w:val="center"/>
            <w:hideMark/>
          </w:tcPr>
          <w:p w14:paraId="3012E6F0"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6032506A" w14:textId="77777777" w:rsidR="00621914" w:rsidRPr="00244430" w:rsidRDefault="00621914" w:rsidP="00621914">
            <w:pPr>
              <w:spacing w:after="0" w:line="240" w:lineRule="auto"/>
              <w:rPr>
                <w:rFonts w:ascii="Times New Roman" w:eastAsia="Times New Roman" w:hAnsi="Times New Roman" w:cs="Times New Roman"/>
                <w:b/>
                <w:bCs/>
                <w:sz w:val="18"/>
                <w:szCs w:val="18"/>
                <w:lang w:eastAsia="ru-RU"/>
              </w:rPr>
            </w:pPr>
            <w:r w:rsidRPr="00244430">
              <w:rPr>
                <w:rFonts w:ascii="Times New Roman" w:eastAsia="Times New Roman" w:hAnsi="Times New Roman" w:cs="Times New Roman"/>
                <w:b/>
                <w:bCs/>
                <w:sz w:val="18"/>
                <w:szCs w:val="18"/>
                <w:lang w:eastAsia="ru-RU"/>
              </w:rPr>
              <w:t> </w:t>
            </w:r>
          </w:p>
        </w:tc>
        <w:tc>
          <w:tcPr>
            <w:tcW w:w="1659" w:type="dxa"/>
            <w:gridSpan w:val="2"/>
            <w:tcBorders>
              <w:left w:val="single" w:sz="4" w:space="0" w:color="auto"/>
            </w:tcBorders>
            <w:vAlign w:val="center"/>
            <w:hideMark/>
          </w:tcPr>
          <w:p w14:paraId="0543DA70"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r w:rsidR="003D791E" w:rsidRPr="00244430" w14:paraId="2B8F7298" w14:textId="77777777" w:rsidTr="510BDAC7">
        <w:trPr>
          <w:trHeight w:val="1109"/>
        </w:trPr>
        <w:tc>
          <w:tcPr>
            <w:tcW w:w="46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BAF3" w14:textId="5C1BC986" w:rsidR="003D791E" w:rsidRPr="00244430" w:rsidRDefault="003D791E"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E9BB46C" wp14:editId="5423E589">
                  <wp:simplePos x="0" y="0"/>
                  <wp:positionH relativeFrom="column">
                    <wp:posOffset>2073275</wp:posOffset>
                  </wp:positionH>
                  <wp:positionV relativeFrom="paragraph">
                    <wp:posOffset>44450</wp:posOffset>
                  </wp:positionV>
                  <wp:extent cx="701040" cy="647700"/>
                  <wp:effectExtent l="0" t="0" r="3810" b="0"/>
                  <wp:wrapNone/>
                  <wp:docPr id="2" name="Рисунок 2">
                    <a:extLst xmlns:a="http://schemas.openxmlformats.org/drawingml/2006/main">
                      <a:ext uri="{FF2B5EF4-FFF2-40B4-BE49-F238E27FC236}">
                        <a16:creationId xmlns:a16="http://schemas.microsoft.com/office/drawing/2014/main" id="{150B4024-F8FB-4DE1-ABD1-B554AB15A98D}"/>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150B4024-F8FB-4DE1-ABD1-B554AB15A98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647700"/>
                          </a:xfrm>
                          <a:prstGeom prst="rect">
                            <a:avLst/>
                          </a:prstGeom>
                          <a:noFill/>
                        </pic:spPr>
                      </pic:pic>
                    </a:graphicData>
                  </a:graphic>
                  <wp14:sizeRelH relativeFrom="page">
                    <wp14:pctWidth>0</wp14:pctWidth>
                  </wp14:sizeRelH>
                  <wp14:sizeRelV relativeFrom="page">
                    <wp14:pctHeight>0</wp14:pctHeight>
                  </wp14:sizeRelV>
                </wp:anchor>
              </w:drawing>
            </w:r>
          </w:p>
          <w:p w14:paraId="0670ECFD" w14:textId="00D08F72" w:rsidR="003D791E" w:rsidRPr="00244430" w:rsidRDefault="003D791E"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sz w:val="18"/>
                <w:szCs w:val="18"/>
                <w:lang w:eastAsia="ru-RU"/>
              </w:rPr>
              <w:t xml:space="preserve">Відповідальна особа від замовника:                                                          ПІБ, посада, підпис         </w:t>
            </w:r>
          </w:p>
          <w:p w14:paraId="2FC8A1E3" w14:textId="411800FD" w:rsidR="00621914" w:rsidRPr="00244430" w:rsidRDefault="003D791E" w:rsidP="00621914">
            <w:pPr>
              <w:spacing w:after="0" w:line="240" w:lineRule="auto"/>
              <w:rPr>
                <w:rFonts w:ascii="Times New Roman" w:eastAsia="Times New Roman" w:hAnsi="Times New Roman" w:cs="Times New Roman"/>
                <w:sz w:val="20"/>
                <w:szCs w:val="20"/>
                <w:lang w:eastAsia="ru-RU"/>
              </w:rPr>
            </w:pPr>
            <w:r w:rsidRPr="00244430">
              <w:rPr>
                <w:rFonts w:ascii="Times New Roman" w:eastAsia="Times New Roman" w:hAnsi="Times New Roman" w:cs="Times New Roman"/>
                <w:sz w:val="18"/>
                <w:szCs w:val="18"/>
                <w:lang w:eastAsia="ru-RU"/>
              </w:rPr>
              <w:t>Володимир ХАРИТОНЕНКО (голова ГО)</w:t>
            </w:r>
          </w:p>
        </w:tc>
        <w:tc>
          <w:tcPr>
            <w:tcW w:w="573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749D9" w14:textId="3111787D" w:rsidR="00621914" w:rsidRPr="00244430" w:rsidRDefault="00621914" w:rsidP="00621914">
            <w:pPr>
              <w:spacing w:after="0" w:line="240" w:lineRule="auto"/>
              <w:rPr>
                <w:rFonts w:ascii="Times New Roman" w:eastAsia="Times New Roman" w:hAnsi="Times New Roman" w:cs="Times New Roman"/>
                <w:sz w:val="18"/>
                <w:szCs w:val="18"/>
                <w:lang w:eastAsia="ru-RU"/>
              </w:rPr>
            </w:pPr>
            <w:r w:rsidRPr="00244430">
              <w:rPr>
                <w:rFonts w:ascii="Times New Roman" w:eastAsia="Times New Roman" w:hAnsi="Times New Roman" w:cs="Times New Roman"/>
                <w:sz w:val="18"/>
                <w:szCs w:val="18"/>
                <w:lang w:eastAsia="ru-RU"/>
              </w:rPr>
              <w:t xml:space="preserve">Відповідальна особа від постачальника:                                                          ПІБ, посада, підпис, печатка (якщо є)                                                                             </w:t>
            </w:r>
          </w:p>
        </w:tc>
        <w:tc>
          <w:tcPr>
            <w:tcW w:w="1659" w:type="dxa"/>
            <w:gridSpan w:val="2"/>
            <w:tcBorders>
              <w:left w:val="single" w:sz="4" w:space="0" w:color="auto"/>
            </w:tcBorders>
            <w:vAlign w:val="center"/>
            <w:hideMark/>
          </w:tcPr>
          <w:p w14:paraId="2FD8CF24" w14:textId="77777777" w:rsidR="00621914" w:rsidRPr="00244430" w:rsidRDefault="00621914" w:rsidP="00621914">
            <w:pPr>
              <w:spacing w:after="0" w:line="240" w:lineRule="auto"/>
              <w:rPr>
                <w:rFonts w:ascii="Times New Roman" w:eastAsia="Times New Roman" w:hAnsi="Times New Roman" w:cs="Times New Roman"/>
                <w:sz w:val="20"/>
                <w:szCs w:val="20"/>
                <w:lang w:eastAsia="ru-RU"/>
              </w:rPr>
            </w:pPr>
          </w:p>
        </w:tc>
      </w:tr>
    </w:tbl>
    <w:p w14:paraId="7E1F22CE" w14:textId="68EC98FD" w:rsidR="007C19DC" w:rsidRPr="00244430" w:rsidRDefault="007C19DC" w:rsidP="00944CD3">
      <w:pPr>
        <w:pStyle w:val="a9"/>
        <w:ind w:firstLine="426"/>
        <w:jc w:val="both"/>
        <w:rPr>
          <w:sz w:val="24"/>
          <w:szCs w:val="24"/>
          <w:lang w:val="uk-UA"/>
        </w:rPr>
      </w:pPr>
    </w:p>
    <w:p w14:paraId="694DE24B" w14:textId="35AFADAC" w:rsidR="00DB4CF3" w:rsidRPr="00244430" w:rsidRDefault="009B3062" w:rsidP="003B3B1A">
      <w:pPr>
        <w:jc w:val="center"/>
        <w:rPr>
          <w:rFonts w:ascii="Times New Roman" w:hAnsi="Times New Roman" w:cs="Times New Roman"/>
          <w:b/>
        </w:rPr>
      </w:pPr>
      <w:r w:rsidRPr="00244430">
        <w:rPr>
          <w:rFonts w:ascii="Times New Roman" w:hAnsi="Times New Roman" w:cs="Times New Roman"/>
          <w:b/>
          <w:sz w:val="24"/>
          <w:szCs w:val="24"/>
        </w:rPr>
        <w:br w:type="page"/>
      </w:r>
      <w:r w:rsidR="00DB4CF3" w:rsidRPr="00244430">
        <w:rPr>
          <w:rFonts w:ascii="Times New Roman" w:hAnsi="Times New Roman" w:cs="Times New Roman"/>
          <w:b/>
        </w:rPr>
        <w:lastRenderedPageBreak/>
        <w:t>ІНСТРУКЦІЯ для ЗАЯВНИКІВ</w:t>
      </w:r>
    </w:p>
    <w:p w14:paraId="6BEF4457" w14:textId="77777777" w:rsidR="00DB4CF3" w:rsidRPr="00244430"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244430" w:rsidRDefault="00DB4CF3" w:rsidP="00DB4CF3">
      <w:pPr>
        <w:widowControl w:val="0"/>
        <w:ind w:firstLine="426"/>
        <w:jc w:val="both"/>
        <w:rPr>
          <w:rFonts w:ascii="Times New Roman" w:hAnsi="Times New Roman" w:cs="Times New Roman"/>
        </w:rPr>
      </w:pPr>
      <w:r w:rsidRPr="00244430">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244430" w:rsidRDefault="00DB4CF3" w:rsidP="00DB4CF3">
      <w:pPr>
        <w:pStyle w:val="Paragraph"/>
        <w:jc w:val="both"/>
        <w:rPr>
          <w:rFonts w:ascii="Times New Roman" w:hAnsi="Times New Roman" w:cs="Times New Roman"/>
          <w:sz w:val="10"/>
          <w:szCs w:val="10"/>
          <w:lang w:val="uk-UA"/>
        </w:rPr>
      </w:pPr>
    </w:p>
    <w:p w14:paraId="1CF3C504" w14:textId="77777777" w:rsidR="00DB4CF3" w:rsidRPr="00244430"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244430">
        <w:rPr>
          <w:rFonts w:ascii="Times New Roman" w:hAnsi="Times New Roman" w:cs="Times New Roman"/>
          <w:b/>
          <w:lang w:val="uk-UA"/>
        </w:rPr>
        <w:t>ПОДАННЯ КОМЕРЦІЙНИХ ПРОПОЗИЦІЙ</w:t>
      </w:r>
    </w:p>
    <w:p w14:paraId="4ED9DB88" w14:textId="77777777" w:rsidR="00DB4CF3" w:rsidRPr="00244430"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244430" w:rsidRDefault="00A87636" w:rsidP="00A87636">
      <w:pPr>
        <w:pStyle w:val="Paragraph"/>
        <w:numPr>
          <w:ilvl w:val="0"/>
          <w:numId w:val="9"/>
        </w:numPr>
        <w:ind w:left="426" w:hanging="426"/>
        <w:jc w:val="both"/>
        <w:rPr>
          <w:rFonts w:ascii="Times New Roman" w:hAnsi="Times New Roman" w:cs="Times New Roman"/>
          <w:lang w:val="uk-UA"/>
        </w:rPr>
      </w:pPr>
      <w:r w:rsidRPr="00244430">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адресу: </w:t>
      </w:r>
      <w:hyperlink r:id="rId10" w:history="1">
        <w:r w:rsidRPr="00244430">
          <w:rPr>
            <w:rStyle w:val="ab"/>
            <w:rFonts w:ascii="Times New Roman" w:hAnsi="Times New Roman" w:cs="Times New Roman"/>
            <w:lang w:val="uk-UA"/>
          </w:rPr>
          <w:t>kmarehab.org@gmail.com</w:t>
        </w:r>
      </w:hyperlink>
      <w:r w:rsidRPr="00244430">
        <w:rPr>
          <w:rFonts w:ascii="Times New Roman" w:hAnsi="Times New Roman" w:cs="Times New Roman"/>
          <w:lang w:val="uk-UA"/>
        </w:rPr>
        <w:t xml:space="preserve"> з темою номеру Тендеру</w:t>
      </w:r>
    </w:p>
    <w:p w14:paraId="094BD1B9" w14:textId="77777777" w:rsidR="00A87636" w:rsidRPr="00244430" w:rsidRDefault="00A87636" w:rsidP="00A87636">
      <w:pPr>
        <w:pStyle w:val="Paragraph"/>
        <w:numPr>
          <w:ilvl w:val="0"/>
          <w:numId w:val="9"/>
        </w:numPr>
        <w:ind w:left="426" w:hanging="426"/>
        <w:jc w:val="both"/>
        <w:rPr>
          <w:rFonts w:ascii="Times New Roman" w:hAnsi="Times New Roman" w:cs="Times New Roman"/>
          <w:lang w:val="uk-UA"/>
        </w:rPr>
      </w:pPr>
      <w:r w:rsidRPr="00244430">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244430" w:rsidRDefault="00A87636" w:rsidP="00A87636">
      <w:pPr>
        <w:pStyle w:val="Paragraph"/>
        <w:numPr>
          <w:ilvl w:val="0"/>
          <w:numId w:val="9"/>
        </w:numPr>
        <w:ind w:left="426" w:hanging="426"/>
        <w:jc w:val="both"/>
        <w:rPr>
          <w:rFonts w:ascii="Times New Roman" w:hAnsi="Times New Roman" w:cs="Times New Roman"/>
          <w:lang w:val="uk-UA"/>
        </w:rPr>
      </w:pPr>
      <w:r w:rsidRPr="00244430">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244430"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244430" w:rsidRDefault="00DB4CF3" w:rsidP="00DB4CF3">
      <w:pPr>
        <w:pStyle w:val="Paragraph"/>
        <w:numPr>
          <w:ilvl w:val="0"/>
          <w:numId w:val="10"/>
        </w:numPr>
        <w:ind w:left="720"/>
        <w:jc w:val="both"/>
        <w:rPr>
          <w:rFonts w:ascii="Times New Roman" w:hAnsi="Times New Roman" w:cs="Times New Roman"/>
          <w:lang w:val="uk-UA"/>
        </w:rPr>
      </w:pPr>
      <w:r w:rsidRPr="00244430">
        <w:rPr>
          <w:rStyle w:val="HCharacterstring"/>
          <w:rFonts w:ascii="Times New Roman" w:hAnsi="Times New Roman" w:cs="Times New Roman"/>
          <w:lang w:val="uk-UA"/>
        </w:rPr>
        <w:t>ВИМОГИ ТА ВМІСТ КОМЕРЦІЙНОЇ ПРОПОЗИЦІЇ</w:t>
      </w:r>
    </w:p>
    <w:p w14:paraId="75790F8B" w14:textId="77777777" w:rsidR="00DB4CF3" w:rsidRPr="00244430" w:rsidRDefault="00DB4CF3" w:rsidP="00DB4CF3">
      <w:pPr>
        <w:pStyle w:val="Paragraph"/>
        <w:jc w:val="both"/>
        <w:rPr>
          <w:rFonts w:ascii="Times New Roman" w:hAnsi="Times New Roman" w:cs="Times New Roman"/>
          <w:sz w:val="16"/>
          <w:szCs w:val="16"/>
          <w:lang w:val="uk-UA"/>
        </w:rPr>
      </w:pPr>
    </w:p>
    <w:p w14:paraId="40563664" w14:textId="40FBF57E" w:rsidR="00DB4CF3" w:rsidRPr="00244430" w:rsidRDefault="00DB4CF3" w:rsidP="00DB4CF3">
      <w:pPr>
        <w:pStyle w:val="Paragraph"/>
        <w:jc w:val="both"/>
        <w:rPr>
          <w:rFonts w:ascii="Times New Roman" w:hAnsi="Times New Roman" w:cs="Times New Roman"/>
          <w:lang w:val="uk-UA"/>
        </w:rPr>
      </w:pPr>
      <w:r w:rsidRPr="00244430">
        <w:rPr>
          <w:rFonts w:ascii="Times New Roman" w:hAnsi="Times New Roman" w:cs="Times New Roman"/>
          <w:lang w:val="uk-UA"/>
        </w:rPr>
        <w:t xml:space="preserve">1) Постачальники повинні надати свої Комерційні пропозиції </w:t>
      </w:r>
      <w:r w:rsidR="00A87636" w:rsidRPr="00244430">
        <w:rPr>
          <w:rFonts w:ascii="Times New Roman" w:hAnsi="Times New Roman" w:cs="Times New Roman"/>
          <w:lang w:val="uk-UA"/>
        </w:rPr>
        <w:t xml:space="preserve">електронною </w:t>
      </w:r>
      <w:proofErr w:type="spellStart"/>
      <w:r w:rsidR="00A87636" w:rsidRPr="00244430">
        <w:rPr>
          <w:rFonts w:ascii="Times New Roman" w:hAnsi="Times New Roman" w:cs="Times New Roman"/>
          <w:lang w:val="uk-UA"/>
        </w:rPr>
        <w:t>адресою</w:t>
      </w:r>
      <w:proofErr w:type="spellEnd"/>
      <w:r w:rsidR="00D13290" w:rsidRPr="00244430">
        <w:rPr>
          <w:rFonts w:ascii="Times New Roman" w:hAnsi="Times New Roman" w:cs="Times New Roman"/>
          <w:lang w:val="uk-UA"/>
        </w:rPr>
        <w:t xml:space="preserve"> з</w:t>
      </w:r>
      <w:r w:rsidRPr="00244430">
        <w:rPr>
          <w:rFonts w:ascii="Times New Roman" w:hAnsi="Times New Roman" w:cs="Times New Roman"/>
          <w:lang w:val="uk-UA"/>
        </w:rPr>
        <w:t xml:space="preserve"> вказан</w:t>
      </w:r>
      <w:r w:rsidR="00D13290" w:rsidRPr="00244430">
        <w:rPr>
          <w:rFonts w:ascii="Times New Roman" w:hAnsi="Times New Roman" w:cs="Times New Roman"/>
          <w:lang w:val="uk-UA"/>
        </w:rPr>
        <w:t>ими</w:t>
      </w:r>
      <w:r w:rsidRPr="00244430">
        <w:rPr>
          <w:rFonts w:ascii="Times New Roman" w:hAnsi="Times New Roman" w:cs="Times New Roman"/>
          <w:lang w:val="uk-UA"/>
        </w:rPr>
        <w:t xml:space="preserve"> дат</w:t>
      </w:r>
      <w:r w:rsidR="00D13290" w:rsidRPr="00244430">
        <w:rPr>
          <w:rFonts w:ascii="Times New Roman" w:hAnsi="Times New Roman" w:cs="Times New Roman"/>
          <w:lang w:val="uk-UA"/>
        </w:rPr>
        <w:t>ами</w:t>
      </w:r>
      <w:r w:rsidRPr="00244430">
        <w:rPr>
          <w:rFonts w:ascii="Times New Roman" w:hAnsi="Times New Roman" w:cs="Times New Roman"/>
          <w:lang w:val="uk-UA"/>
        </w:rPr>
        <w:t xml:space="preserve"> тендеру</w:t>
      </w:r>
      <w:r w:rsidRPr="00244430">
        <w:rPr>
          <w:rFonts w:ascii="Times New Roman" w:hAnsi="Times New Roman" w:cs="Times New Roman"/>
          <w:b/>
          <w:lang w:val="uk-UA"/>
        </w:rPr>
        <w:t xml:space="preserve"> </w:t>
      </w:r>
      <w:r w:rsidRPr="00244430">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244430" w:rsidRDefault="00DB4CF3" w:rsidP="00DB4CF3">
      <w:pPr>
        <w:pStyle w:val="Paragraph"/>
        <w:numPr>
          <w:ilvl w:val="0"/>
          <w:numId w:val="12"/>
        </w:numPr>
        <w:ind w:left="709"/>
        <w:jc w:val="both"/>
        <w:rPr>
          <w:rFonts w:ascii="Times New Roman" w:hAnsi="Times New Roman" w:cs="Times New Roman"/>
          <w:lang w:val="uk-UA"/>
        </w:rPr>
      </w:pPr>
      <w:r w:rsidRPr="00244430">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244430" w:rsidRDefault="00DB4CF3" w:rsidP="00DB4CF3">
      <w:pPr>
        <w:pStyle w:val="Paragraph"/>
        <w:numPr>
          <w:ilvl w:val="0"/>
          <w:numId w:val="12"/>
        </w:numPr>
        <w:ind w:left="709"/>
        <w:jc w:val="both"/>
        <w:rPr>
          <w:rFonts w:ascii="Times New Roman" w:hAnsi="Times New Roman" w:cs="Times New Roman"/>
          <w:lang w:val="uk-UA"/>
        </w:rPr>
      </w:pPr>
      <w:r w:rsidRPr="00244430">
        <w:rPr>
          <w:rFonts w:ascii="Times New Roman" w:hAnsi="Times New Roman" w:cs="Times New Roman"/>
          <w:lang w:val="uk-UA"/>
        </w:rPr>
        <w:t xml:space="preserve">Цінової пропозиції (таблиця 2 цього Тендеру) </w:t>
      </w:r>
    </w:p>
    <w:p w14:paraId="028D1B43" w14:textId="77777777" w:rsidR="00DB4CF3" w:rsidRPr="00244430"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244430" w:rsidRDefault="00DB4CF3" w:rsidP="00DB4CF3">
      <w:pPr>
        <w:pStyle w:val="Paragraph"/>
        <w:jc w:val="both"/>
        <w:rPr>
          <w:rFonts w:ascii="Times New Roman" w:hAnsi="Times New Roman" w:cs="Times New Roman"/>
          <w:lang w:val="uk-UA"/>
        </w:rPr>
      </w:pPr>
      <w:r w:rsidRPr="00244430">
        <w:rPr>
          <w:rFonts w:ascii="Times New Roman" w:hAnsi="Times New Roman" w:cs="Times New Roman"/>
          <w:lang w:val="uk-UA"/>
        </w:rPr>
        <w:t xml:space="preserve">2)  </w:t>
      </w:r>
      <w:r w:rsidRPr="00244430">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244430">
        <w:rPr>
          <w:rFonts w:ascii="Times New Roman" w:hAnsi="Times New Roman" w:cs="Times New Roman"/>
          <w:lang w:val="uk-UA"/>
        </w:rPr>
        <w:t xml:space="preserve"> зберігає за собою право на те, щоб:</w:t>
      </w:r>
    </w:p>
    <w:p w14:paraId="24476A56" w14:textId="77777777" w:rsidR="00DB4CF3" w:rsidRPr="00244430" w:rsidRDefault="00DB4CF3" w:rsidP="00DB4CF3">
      <w:pPr>
        <w:pStyle w:val="Paragraph"/>
        <w:numPr>
          <w:ilvl w:val="1"/>
          <w:numId w:val="13"/>
        </w:numPr>
        <w:jc w:val="both"/>
        <w:rPr>
          <w:rFonts w:ascii="Times New Roman" w:hAnsi="Times New Roman" w:cs="Times New Roman"/>
          <w:lang w:val="uk-UA"/>
        </w:rPr>
      </w:pPr>
      <w:r w:rsidRPr="00244430">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244430" w:rsidRDefault="00DB4CF3" w:rsidP="00DB4CF3">
      <w:pPr>
        <w:pStyle w:val="Paragraph"/>
        <w:numPr>
          <w:ilvl w:val="1"/>
          <w:numId w:val="13"/>
        </w:numPr>
        <w:jc w:val="both"/>
        <w:rPr>
          <w:rFonts w:ascii="Times New Roman" w:hAnsi="Times New Roman" w:cs="Times New Roman"/>
          <w:lang w:val="uk-UA"/>
        </w:rPr>
      </w:pPr>
      <w:r w:rsidRPr="00244430">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244430" w:rsidRDefault="00DB4CF3" w:rsidP="00DB4CF3">
      <w:pPr>
        <w:pStyle w:val="Paragraph"/>
        <w:numPr>
          <w:ilvl w:val="1"/>
          <w:numId w:val="13"/>
        </w:numPr>
        <w:jc w:val="both"/>
        <w:rPr>
          <w:rFonts w:ascii="Times New Roman" w:hAnsi="Times New Roman" w:cs="Times New Roman"/>
          <w:lang w:val="uk-UA"/>
        </w:rPr>
      </w:pPr>
      <w:r w:rsidRPr="00244430">
        <w:rPr>
          <w:rFonts w:ascii="Times New Roman" w:hAnsi="Times New Roman" w:cs="Times New Roman"/>
          <w:lang w:val="uk-UA"/>
        </w:rPr>
        <w:t>прийняти будь-яку Заявку повністю або частково.</w:t>
      </w:r>
    </w:p>
    <w:p w14:paraId="0DA58523" w14:textId="77777777" w:rsidR="00DB4CF3" w:rsidRPr="00244430" w:rsidRDefault="00DB4CF3" w:rsidP="00DB4CF3">
      <w:pPr>
        <w:pStyle w:val="Paragraph"/>
        <w:numPr>
          <w:ilvl w:val="1"/>
          <w:numId w:val="13"/>
        </w:numPr>
        <w:jc w:val="both"/>
        <w:rPr>
          <w:rFonts w:ascii="Times New Roman" w:hAnsi="Times New Roman" w:cs="Times New Roman"/>
          <w:lang w:val="uk-UA"/>
        </w:rPr>
      </w:pPr>
      <w:r w:rsidRPr="00244430">
        <w:rPr>
          <w:rFonts w:ascii="Times New Roman" w:hAnsi="Times New Roman" w:cs="Times New Roman"/>
          <w:lang w:val="uk-UA"/>
        </w:rPr>
        <w:t>вступити у переговори з обраним Постачальником.</w:t>
      </w:r>
    </w:p>
    <w:p w14:paraId="21F14B83" w14:textId="77777777" w:rsidR="00DB4CF3" w:rsidRPr="00244430" w:rsidRDefault="00DB4CF3" w:rsidP="00DB4CF3">
      <w:pPr>
        <w:pStyle w:val="Paragraph"/>
        <w:numPr>
          <w:ilvl w:val="1"/>
          <w:numId w:val="13"/>
        </w:numPr>
        <w:jc w:val="both"/>
        <w:rPr>
          <w:rFonts w:ascii="Times New Roman" w:hAnsi="Times New Roman" w:cs="Times New Roman"/>
          <w:lang w:val="uk-UA"/>
        </w:rPr>
      </w:pPr>
      <w:r w:rsidRPr="00244430">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244430" w:rsidRDefault="00DB4CF3" w:rsidP="00DB4CF3">
      <w:pPr>
        <w:pStyle w:val="Paragraph"/>
        <w:numPr>
          <w:ilvl w:val="0"/>
          <w:numId w:val="10"/>
        </w:numPr>
        <w:ind w:left="720"/>
        <w:jc w:val="both"/>
        <w:rPr>
          <w:rFonts w:ascii="Times New Roman" w:hAnsi="Times New Roman" w:cs="Times New Roman"/>
          <w:lang w:val="uk-UA"/>
        </w:rPr>
      </w:pPr>
      <w:r w:rsidRPr="00244430">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244430" w:rsidRDefault="00DB4CF3" w:rsidP="00850628">
      <w:pPr>
        <w:pStyle w:val="Paragraph"/>
        <w:spacing w:after="120"/>
        <w:ind w:firstLine="360"/>
        <w:jc w:val="both"/>
        <w:rPr>
          <w:rFonts w:ascii="Times New Roman" w:hAnsi="Times New Roman" w:cs="Times New Roman"/>
          <w:lang w:val="uk-UA"/>
        </w:rPr>
      </w:pPr>
      <w:r w:rsidRPr="00244430">
        <w:rPr>
          <w:rFonts w:ascii="Times New Roman" w:hAnsi="Times New Roman" w:cs="Times New Roman"/>
          <w:lang w:val="uk-UA"/>
        </w:rPr>
        <w:t xml:space="preserve">Реалізацію Договору буде доручено Постачальнику, який </w:t>
      </w:r>
      <w:proofErr w:type="spellStart"/>
      <w:r w:rsidRPr="00244430">
        <w:rPr>
          <w:rFonts w:ascii="Times New Roman" w:hAnsi="Times New Roman" w:cs="Times New Roman"/>
          <w:lang w:val="uk-UA"/>
        </w:rPr>
        <w:t>вніс</w:t>
      </w:r>
      <w:proofErr w:type="spellEnd"/>
      <w:r w:rsidRPr="00244430">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244430" w:rsidRDefault="00DB4CF3" w:rsidP="00DB4CF3">
      <w:pPr>
        <w:pStyle w:val="Paragraph"/>
        <w:numPr>
          <w:ilvl w:val="0"/>
          <w:numId w:val="10"/>
        </w:numPr>
        <w:ind w:left="720"/>
        <w:jc w:val="both"/>
        <w:rPr>
          <w:rFonts w:ascii="Times New Roman" w:hAnsi="Times New Roman" w:cs="Times New Roman"/>
          <w:lang w:val="uk-UA"/>
        </w:rPr>
      </w:pPr>
      <w:r w:rsidRPr="00244430">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244430">
        <w:rPr>
          <w:rFonts w:ascii="Times New Roman" w:hAnsi="Times New Roman" w:cs="Times New Roman"/>
          <w:lang w:val="uk-UA"/>
        </w:rPr>
        <w:t xml:space="preserve">Заявки повинні зберігати свою чинність </w:t>
      </w:r>
      <w:r w:rsidRPr="00244430">
        <w:rPr>
          <w:rFonts w:ascii="Times New Roman" w:hAnsi="Times New Roman" w:cs="Times New Roman"/>
          <w:b/>
          <w:lang w:val="uk-UA"/>
        </w:rPr>
        <w:t xml:space="preserve">не менше </w:t>
      </w:r>
      <w:r w:rsidR="00600BB5" w:rsidRPr="00244430">
        <w:rPr>
          <w:rFonts w:ascii="Times New Roman" w:hAnsi="Times New Roman" w:cs="Times New Roman"/>
          <w:b/>
          <w:lang w:val="uk-UA"/>
        </w:rPr>
        <w:t>10</w:t>
      </w:r>
      <w:r w:rsidRPr="00244430">
        <w:rPr>
          <w:rFonts w:ascii="Times New Roman" w:hAnsi="Times New Roman" w:cs="Times New Roman"/>
          <w:lang w:val="uk-UA"/>
        </w:rPr>
        <w:t xml:space="preserve"> днів після </w:t>
      </w:r>
      <w:r w:rsidR="00D13290" w:rsidRPr="00244430">
        <w:rPr>
          <w:rFonts w:ascii="Times New Roman" w:hAnsi="Times New Roman" w:cs="Times New Roman"/>
          <w:lang w:val="uk-UA"/>
        </w:rPr>
        <w:t>закінчення тендеру</w:t>
      </w:r>
      <w:r w:rsidRPr="00244430">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244430">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244430">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244430">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244430">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43534AE4" w14:textId="77777777" w:rsidR="00254782" w:rsidRPr="00244430" w:rsidRDefault="00254782" w:rsidP="00850628">
      <w:pPr>
        <w:pStyle w:val="Paragraph"/>
        <w:spacing w:after="120"/>
        <w:ind w:firstLine="360"/>
        <w:jc w:val="both"/>
        <w:rPr>
          <w:rFonts w:ascii="Times New Roman" w:hAnsi="Times New Roman" w:cs="Times New Roman"/>
          <w:lang w:val="uk-UA"/>
        </w:rPr>
      </w:pPr>
    </w:p>
    <w:p w14:paraId="274F0FEC" w14:textId="77777777" w:rsidR="00DB4CF3" w:rsidRPr="00244430" w:rsidRDefault="00DB4CF3" w:rsidP="00DB4CF3">
      <w:pPr>
        <w:pStyle w:val="Paragraph"/>
        <w:numPr>
          <w:ilvl w:val="0"/>
          <w:numId w:val="10"/>
        </w:numPr>
        <w:ind w:left="720"/>
        <w:jc w:val="both"/>
        <w:rPr>
          <w:rFonts w:ascii="Times New Roman" w:hAnsi="Times New Roman" w:cs="Times New Roman"/>
          <w:lang w:val="uk-UA"/>
        </w:rPr>
      </w:pPr>
      <w:r w:rsidRPr="00244430">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244430" w:rsidRDefault="00DB4CF3" w:rsidP="00DB4CF3">
      <w:pPr>
        <w:pStyle w:val="Paragraph"/>
        <w:jc w:val="both"/>
        <w:rPr>
          <w:rFonts w:ascii="Times New Roman" w:hAnsi="Times New Roman" w:cs="Times New Roman"/>
          <w:sz w:val="12"/>
          <w:szCs w:val="12"/>
          <w:lang w:val="uk-UA"/>
        </w:rPr>
      </w:pPr>
    </w:p>
    <w:p w14:paraId="0CA98119" w14:textId="77777777" w:rsidR="00DB4CF3" w:rsidRPr="00244430" w:rsidRDefault="00DB4CF3" w:rsidP="00DB4CF3">
      <w:pPr>
        <w:pStyle w:val="Paragraph"/>
        <w:jc w:val="both"/>
        <w:rPr>
          <w:rFonts w:ascii="Times New Roman" w:hAnsi="Times New Roman" w:cs="Times New Roman"/>
          <w:lang w:val="uk-UA"/>
        </w:rPr>
      </w:pPr>
      <w:r w:rsidRPr="00244430">
        <w:rPr>
          <w:rFonts w:ascii="Times New Roman" w:hAnsi="Times New Roman" w:cs="Times New Roman"/>
          <w:lang w:val="uk-UA"/>
        </w:rPr>
        <w:t>1) Реалізацію договору(-</w:t>
      </w:r>
      <w:proofErr w:type="spellStart"/>
      <w:r w:rsidRPr="00244430">
        <w:rPr>
          <w:rFonts w:ascii="Times New Roman" w:hAnsi="Times New Roman" w:cs="Times New Roman"/>
          <w:lang w:val="uk-UA"/>
        </w:rPr>
        <w:t>ів</w:t>
      </w:r>
      <w:proofErr w:type="spellEnd"/>
      <w:r w:rsidRPr="00244430">
        <w:rPr>
          <w:rFonts w:ascii="Times New Roman" w:hAnsi="Times New Roman" w:cs="Times New Roman"/>
          <w:lang w:val="uk-UA"/>
        </w:rPr>
        <w:t xml:space="preserve">) буде доручено Постачальнику, який </w:t>
      </w:r>
      <w:proofErr w:type="spellStart"/>
      <w:r w:rsidRPr="00244430">
        <w:rPr>
          <w:rFonts w:ascii="Times New Roman" w:hAnsi="Times New Roman" w:cs="Times New Roman"/>
          <w:lang w:val="uk-UA"/>
        </w:rPr>
        <w:t>вніс</w:t>
      </w:r>
      <w:proofErr w:type="spellEnd"/>
      <w:r w:rsidRPr="00244430">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244430">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244430" w:rsidRDefault="00DB4CF3" w:rsidP="00DB4CF3">
      <w:pPr>
        <w:pStyle w:val="Paragraph"/>
        <w:jc w:val="both"/>
        <w:rPr>
          <w:rFonts w:ascii="Times New Roman" w:hAnsi="Times New Roman" w:cs="Times New Roman"/>
          <w:lang w:val="uk-UA"/>
        </w:rPr>
      </w:pPr>
      <w:r w:rsidRPr="00244430">
        <w:rPr>
          <w:rFonts w:ascii="Times New Roman" w:hAnsi="Times New Roman" w:cs="Times New Roman"/>
          <w:lang w:val="uk-UA"/>
        </w:rPr>
        <w:t xml:space="preserve">2) </w:t>
      </w:r>
      <w:r w:rsidRPr="00244430">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244430">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244430">
        <w:rPr>
          <w:rFonts w:ascii="Times New Roman" w:hAnsi="Times New Roman" w:cs="Times New Roman"/>
          <w:b/>
          <w:lang w:val="uk-UA"/>
        </w:rPr>
        <w:t xml:space="preserve"> </w:t>
      </w:r>
      <w:r w:rsidRPr="00244430">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244430">
        <w:rPr>
          <w:rFonts w:ascii="Times New Roman" w:hAnsi="Times New Roman" w:cs="Times New Roman"/>
          <w:lang w:val="uk-UA"/>
        </w:rPr>
        <w:t>т.д</w:t>
      </w:r>
      <w:proofErr w:type="spellEnd"/>
      <w:r w:rsidRPr="00244430">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244430" w:rsidRDefault="00DB4CF3" w:rsidP="00DB4CF3">
      <w:pPr>
        <w:pStyle w:val="Paragraph"/>
        <w:jc w:val="both"/>
        <w:rPr>
          <w:rFonts w:ascii="Times New Roman" w:hAnsi="Times New Roman" w:cs="Times New Roman"/>
          <w:lang w:val="uk-UA"/>
        </w:rPr>
      </w:pPr>
      <w:r w:rsidRPr="00244430">
        <w:rPr>
          <w:rFonts w:ascii="Times New Roman" w:hAnsi="Times New Roman" w:cs="Times New Roman"/>
          <w:lang w:val="uk-UA"/>
        </w:rPr>
        <w:t>3) Громадська організація</w:t>
      </w:r>
      <w:r w:rsidRPr="00244430">
        <w:rPr>
          <w:rFonts w:ascii="Times New Roman" w:hAnsi="Times New Roman" w:cs="Times New Roman"/>
          <w:b/>
          <w:lang w:val="uk-UA"/>
        </w:rPr>
        <w:t xml:space="preserve"> </w:t>
      </w:r>
      <w:r w:rsidRPr="00244430">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244430" w:rsidRDefault="00455870" w:rsidP="0022555D">
      <w:pPr>
        <w:pStyle w:val="Paragraph"/>
        <w:ind w:left="720"/>
        <w:jc w:val="center"/>
        <w:rPr>
          <w:rFonts w:ascii="Times New Roman" w:hAnsi="Times New Roman" w:cs="Times New Roman"/>
          <w:lang w:val="uk-UA"/>
        </w:rPr>
      </w:pPr>
    </w:p>
    <w:sectPr w:rsidR="00455870" w:rsidRPr="00244430" w:rsidSect="00254782">
      <w:headerReference w:type="default" r:id="rId11"/>
      <w:footerReference w:type="default" r:id="rId12"/>
      <w:pgSz w:w="11906" w:h="16838"/>
      <w:pgMar w:top="678" w:right="991" w:bottom="709"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A354" w14:textId="77777777" w:rsidR="00950F0E" w:rsidRDefault="00950F0E" w:rsidP="00B94955">
      <w:pPr>
        <w:spacing w:after="0" w:line="240" w:lineRule="auto"/>
      </w:pPr>
      <w:r>
        <w:separator/>
      </w:r>
    </w:p>
  </w:endnote>
  <w:endnote w:type="continuationSeparator" w:id="0">
    <w:p w14:paraId="112E4621" w14:textId="77777777" w:rsidR="00950F0E" w:rsidRDefault="00950F0E"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iCs/>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221152">
          <w:rPr>
            <w:i/>
            <w:noProof/>
            <w:sz w:val="20"/>
            <w:szCs w:val="20"/>
          </w:rPr>
          <w:t>1</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1F0D" w14:textId="77777777" w:rsidR="00950F0E" w:rsidRDefault="00950F0E" w:rsidP="00B94955">
      <w:pPr>
        <w:spacing w:after="0" w:line="240" w:lineRule="auto"/>
      </w:pPr>
      <w:r>
        <w:separator/>
      </w:r>
    </w:p>
  </w:footnote>
  <w:footnote w:type="continuationSeparator" w:id="0">
    <w:p w14:paraId="44DD9CDD" w14:textId="77777777" w:rsidR="00950F0E" w:rsidRDefault="00950F0E"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6A03B566" w:rsidR="00CF1497" w:rsidRPr="00434E4A" w:rsidRDefault="00FF796A" w:rsidP="00CF1497">
    <w:pPr>
      <w:pStyle w:val="a3"/>
      <w:ind w:left="426"/>
      <w:rPr>
        <w:i/>
        <w:sz w:val="16"/>
        <w:szCs w:val="16"/>
        <w:lang w:val="en-US"/>
      </w:rPr>
    </w:pPr>
    <w:r w:rsidRPr="00513B3B">
      <w:rPr>
        <w:i/>
        <w:sz w:val="16"/>
        <w:szCs w:val="16"/>
      </w:rPr>
      <w:t>№ тендеру</w:t>
    </w:r>
    <w:r>
      <w:rPr>
        <w:i/>
        <w:sz w:val="16"/>
        <w:szCs w:val="16"/>
        <w:lang w:val="en-US"/>
      </w:rPr>
      <w:t xml:space="preserve"> </w:t>
    </w:r>
    <w:r w:rsidR="00244430" w:rsidRPr="00244430">
      <w:rPr>
        <w:i/>
        <w:sz w:val="16"/>
        <w:szCs w:val="16"/>
      </w:rPr>
      <w:t>0</w:t>
    </w:r>
    <w:r w:rsidR="00434E4A">
      <w:rPr>
        <w:i/>
        <w:sz w:val="16"/>
        <w:szCs w:val="16"/>
        <w:lang w:val="en-US"/>
      </w:rPr>
      <w:t>1</w:t>
    </w:r>
    <w:r w:rsidR="00434E4A">
      <w:rPr>
        <w:i/>
        <w:sz w:val="16"/>
        <w:szCs w:val="16"/>
      </w:rPr>
      <w:t>0</w:t>
    </w:r>
    <w:r w:rsidR="00244430" w:rsidRPr="00244430">
      <w:rPr>
        <w:i/>
        <w:sz w:val="16"/>
        <w:szCs w:val="16"/>
      </w:rPr>
      <w:t>/202</w:t>
    </w:r>
    <w:r w:rsidR="00434E4A">
      <w:rPr>
        <w:i/>
        <w:sz w:val="16"/>
        <w:szCs w:val="16"/>
        <w:lang w:val="en-US"/>
      </w:rPr>
      <w:t>4</w:t>
    </w:r>
    <w:r w:rsidR="00244430" w:rsidRPr="00244430">
      <w:rPr>
        <w:i/>
        <w:sz w:val="16"/>
        <w:szCs w:val="16"/>
      </w:rPr>
      <w:t>-P</w:t>
    </w:r>
    <w:r w:rsidR="00434E4A">
      <w:rPr>
        <w:i/>
        <w:sz w:val="16"/>
        <w:szCs w:val="16"/>
        <w:lang w:val="en-US"/>
      </w:rPr>
      <w:t>t</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9366232">
    <w:abstractNumId w:val="9"/>
  </w:num>
  <w:num w:numId="2" w16cid:durableId="790586965">
    <w:abstractNumId w:val="16"/>
  </w:num>
  <w:num w:numId="3" w16cid:durableId="308247318">
    <w:abstractNumId w:val="7"/>
  </w:num>
  <w:num w:numId="4" w16cid:durableId="1087380336">
    <w:abstractNumId w:val="3"/>
  </w:num>
  <w:num w:numId="5" w16cid:durableId="496894024">
    <w:abstractNumId w:val="6"/>
  </w:num>
  <w:num w:numId="6" w16cid:durableId="863519353">
    <w:abstractNumId w:val="0"/>
  </w:num>
  <w:num w:numId="7" w16cid:durableId="1321694961">
    <w:abstractNumId w:val="13"/>
  </w:num>
  <w:num w:numId="8" w16cid:durableId="1468426241">
    <w:abstractNumId w:val="8"/>
  </w:num>
  <w:num w:numId="9" w16cid:durableId="1870484091">
    <w:abstractNumId w:val="17"/>
  </w:num>
  <w:num w:numId="10" w16cid:durableId="26756668">
    <w:abstractNumId w:val="4"/>
  </w:num>
  <w:num w:numId="11" w16cid:durableId="1267032720">
    <w:abstractNumId w:val="11"/>
  </w:num>
  <w:num w:numId="12" w16cid:durableId="1953901622">
    <w:abstractNumId w:val="15"/>
  </w:num>
  <w:num w:numId="13" w16cid:durableId="1791049419">
    <w:abstractNumId w:val="2"/>
  </w:num>
  <w:num w:numId="14" w16cid:durableId="1163742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2490">
    <w:abstractNumId w:val="5"/>
  </w:num>
  <w:num w:numId="16" w16cid:durableId="1364817943">
    <w:abstractNumId w:val="12"/>
  </w:num>
  <w:num w:numId="17" w16cid:durableId="435055576">
    <w:abstractNumId w:val="10"/>
  </w:num>
  <w:num w:numId="18" w16cid:durableId="24064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40CB1"/>
    <w:rsid w:val="0004307C"/>
    <w:rsid w:val="00046061"/>
    <w:rsid w:val="00047076"/>
    <w:rsid w:val="000475A1"/>
    <w:rsid w:val="000536E6"/>
    <w:rsid w:val="00062071"/>
    <w:rsid w:val="00067F01"/>
    <w:rsid w:val="00081E5D"/>
    <w:rsid w:val="000B5E77"/>
    <w:rsid w:val="000C46CD"/>
    <w:rsid w:val="000E1303"/>
    <w:rsid w:val="00115526"/>
    <w:rsid w:val="001167D1"/>
    <w:rsid w:val="001172DF"/>
    <w:rsid w:val="00146D34"/>
    <w:rsid w:val="001566D1"/>
    <w:rsid w:val="00164F35"/>
    <w:rsid w:val="00194410"/>
    <w:rsid w:val="00197EFE"/>
    <w:rsid w:val="001A7135"/>
    <w:rsid w:val="001A7183"/>
    <w:rsid w:val="001C29CB"/>
    <w:rsid w:val="001D7435"/>
    <w:rsid w:val="001E2577"/>
    <w:rsid w:val="001E6347"/>
    <w:rsid w:val="001E6DE7"/>
    <w:rsid w:val="00205DB0"/>
    <w:rsid w:val="00205F5C"/>
    <w:rsid w:val="00210346"/>
    <w:rsid w:val="00213CDD"/>
    <w:rsid w:val="00217944"/>
    <w:rsid w:val="00220D12"/>
    <w:rsid w:val="00221152"/>
    <w:rsid w:val="0022555D"/>
    <w:rsid w:val="00226C3C"/>
    <w:rsid w:val="0022733F"/>
    <w:rsid w:val="00234D3E"/>
    <w:rsid w:val="002368E9"/>
    <w:rsid w:val="00237BBC"/>
    <w:rsid w:val="00244430"/>
    <w:rsid w:val="00254782"/>
    <w:rsid w:val="00254A9F"/>
    <w:rsid w:val="00257D94"/>
    <w:rsid w:val="002630D9"/>
    <w:rsid w:val="00273058"/>
    <w:rsid w:val="002753DF"/>
    <w:rsid w:val="002835D7"/>
    <w:rsid w:val="002C6916"/>
    <w:rsid w:val="002D2020"/>
    <w:rsid w:val="002D4F6D"/>
    <w:rsid w:val="002E1674"/>
    <w:rsid w:val="002E28BB"/>
    <w:rsid w:val="002E706B"/>
    <w:rsid w:val="002E7411"/>
    <w:rsid w:val="002F0450"/>
    <w:rsid w:val="002F0D33"/>
    <w:rsid w:val="003013E1"/>
    <w:rsid w:val="003107A1"/>
    <w:rsid w:val="00314BD9"/>
    <w:rsid w:val="003207FB"/>
    <w:rsid w:val="00322FB2"/>
    <w:rsid w:val="00341A9E"/>
    <w:rsid w:val="00356788"/>
    <w:rsid w:val="00356C2A"/>
    <w:rsid w:val="003628AC"/>
    <w:rsid w:val="00362DB3"/>
    <w:rsid w:val="003642DD"/>
    <w:rsid w:val="003720A4"/>
    <w:rsid w:val="00374DEB"/>
    <w:rsid w:val="0038709C"/>
    <w:rsid w:val="00392CEB"/>
    <w:rsid w:val="00393853"/>
    <w:rsid w:val="003965A4"/>
    <w:rsid w:val="003B2A4D"/>
    <w:rsid w:val="003B3B1A"/>
    <w:rsid w:val="003B5EC7"/>
    <w:rsid w:val="003C62A9"/>
    <w:rsid w:val="003D791E"/>
    <w:rsid w:val="003D7AB1"/>
    <w:rsid w:val="003E0C19"/>
    <w:rsid w:val="003E25AB"/>
    <w:rsid w:val="003E28BC"/>
    <w:rsid w:val="00401F9C"/>
    <w:rsid w:val="00404527"/>
    <w:rsid w:val="00410100"/>
    <w:rsid w:val="00422DB5"/>
    <w:rsid w:val="004231EF"/>
    <w:rsid w:val="0042468A"/>
    <w:rsid w:val="00434E4A"/>
    <w:rsid w:val="00437090"/>
    <w:rsid w:val="004372A7"/>
    <w:rsid w:val="00437563"/>
    <w:rsid w:val="00442E0B"/>
    <w:rsid w:val="00444B7D"/>
    <w:rsid w:val="00445E37"/>
    <w:rsid w:val="004537D0"/>
    <w:rsid w:val="00455870"/>
    <w:rsid w:val="00455D51"/>
    <w:rsid w:val="00456A30"/>
    <w:rsid w:val="00462BF0"/>
    <w:rsid w:val="00472747"/>
    <w:rsid w:val="00484E33"/>
    <w:rsid w:val="004872F6"/>
    <w:rsid w:val="00492F58"/>
    <w:rsid w:val="0049359E"/>
    <w:rsid w:val="004D2FBB"/>
    <w:rsid w:val="004E49F8"/>
    <w:rsid w:val="004F295C"/>
    <w:rsid w:val="004F51DA"/>
    <w:rsid w:val="005118E5"/>
    <w:rsid w:val="005124CE"/>
    <w:rsid w:val="00513B3B"/>
    <w:rsid w:val="005212F9"/>
    <w:rsid w:val="00524780"/>
    <w:rsid w:val="00524A9E"/>
    <w:rsid w:val="00526D00"/>
    <w:rsid w:val="00542B0C"/>
    <w:rsid w:val="00550263"/>
    <w:rsid w:val="00552F5E"/>
    <w:rsid w:val="00557646"/>
    <w:rsid w:val="0057182A"/>
    <w:rsid w:val="0057508D"/>
    <w:rsid w:val="0058468F"/>
    <w:rsid w:val="005C5140"/>
    <w:rsid w:val="005C56BE"/>
    <w:rsid w:val="005C58D1"/>
    <w:rsid w:val="005D7C28"/>
    <w:rsid w:val="005F54B6"/>
    <w:rsid w:val="00600BB5"/>
    <w:rsid w:val="00600D34"/>
    <w:rsid w:val="006013F7"/>
    <w:rsid w:val="006076FC"/>
    <w:rsid w:val="00610767"/>
    <w:rsid w:val="006209A2"/>
    <w:rsid w:val="00621914"/>
    <w:rsid w:val="006270F5"/>
    <w:rsid w:val="0063425B"/>
    <w:rsid w:val="00636F60"/>
    <w:rsid w:val="00637EA1"/>
    <w:rsid w:val="00645B4F"/>
    <w:rsid w:val="006476D2"/>
    <w:rsid w:val="00665FDC"/>
    <w:rsid w:val="006667CD"/>
    <w:rsid w:val="00672CFB"/>
    <w:rsid w:val="00674C8F"/>
    <w:rsid w:val="0067747B"/>
    <w:rsid w:val="006815DD"/>
    <w:rsid w:val="00682940"/>
    <w:rsid w:val="006876B2"/>
    <w:rsid w:val="00687CAB"/>
    <w:rsid w:val="00697F02"/>
    <w:rsid w:val="006A3217"/>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32F81"/>
    <w:rsid w:val="00735959"/>
    <w:rsid w:val="007419DE"/>
    <w:rsid w:val="007435A2"/>
    <w:rsid w:val="00745E8F"/>
    <w:rsid w:val="00756EF1"/>
    <w:rsid w:val="00757CD3"/>
    <w:rsid w:val="00757FA7"/>
    <w:rsid w:val="007704B4"/>
    <w:rsid w:val="007803C2"/>
    <w:rsid w:val="0078629A"/>
    <w:rsid w:val="007A0264"/>
    <w:rsid w:val="007A5EE4"/>
    <w:rsid w:val="007B0435"/>
    <w:rsid w:val="007C19DC"/>
    <w:rsid w:val="007E22C0"/>
    <w:rsid w:val="007F0BCD"/>
    <w:rsid w:val="008103A6"/>
    <w:rsid w:val="00835917"/>
    <w:rsid w:val="00836691"/>
    <w:rsid w:val="00850628"/>
    <w:rsid w:val="00857F53"/>
    <w:rsid w:val="00867D6D"/>
    <w:rsid w:val="008711FD"/>
    <w:rsid w:val="008939C0"/>
    <w:rsid w:val="008B1967"/>
    <w:rsid w:val="008B38FE"/>
    <w:rsid w:val="008B7103"/>
    <w:rsid w:val="008C23B3"/>
    <w:rsid w:val="008D4969"/>
    <w:rsid w:val="008D5801"/>
    <w:rsid w:val="008D5E09"/>
    <w:rsid w:val="008E1A26"/>
    <w:rsid w:val="008F2BE4"/>
    <w:rsid w:val="008F2D4D"/>
    <w:rsid w:val="00904C54"/>
    <w:rsid w:val="009164E2"/>
    <w:rsid w:val="00923C3E"/>
    <w:rsid w:val="009344B3"/>
    <w:rsid w:val="00934C25"/>
    <w:rsid w:val="00935A2D"/>
    <w:rsid w:val="00942472"/>
    <w:rsid w:val="009433A0"/>
    <w:rsid w:val="00944CD3"/>
    <w:rsid w:val="009509DA"/>
    <w:rsid w:val="00950F0E"/>
    <w:rsid w:val="00951DDF"/>
    <w:rsid w:val="00954B90"/>
    <w:rsid w:val="00956994"/>
    <w:rsid w:val="009610F4"/>
    <w:rsid w:val="00962130"/>
    <w:rsid w:val="00963407"/>
    <w:rsid w:val="0096441F"/>
    <w:rsid w:val="009754E5"/>
    <w:rsid w:val="00990312"/>
    <w:rsid w:val="00995063"/>
    <w:rsid w:val="009B0D55"/>
    <w:rsid w:val="009B3062"/>
    <w:rsid w:val="009C24CE"/>
    <w:rsid w:val="009C5F9A"/>
    <w:rsid w:val="009C7D5E"/>
    <w:rsid w:val="009D3E25"/>
    <w:rsid w:val="009E08BD"/>
    <w:rsid w:val="009E1645"/>
    <w:rsid w:val="009E67DE"/>
    <w:rsid w:val="009F28D5"/>
    <w:rsid w:val="00A0576F"/>
    <w:rsid w:val="00A21FFE"/>
    <w:rsid w:val="00A2494E"/>
    <w:rsid w:val="00A405A0"/>
    <w:rsid w:val="00A44EFA"/>
    <w:rsid w:val="00A4679D"/>
    <w:rsid w:val="00A52BAC"/>
    <w:rsid w:val="00A61CCB"/>
    <w:rsid w:val="00A6640F"/>
    <w:rsid w:val="00A741F6"/>
    <w:rsid w:val="00A87636"/>
    <w:rsid w:val="00A8792B"/>
    <w:rsid w:val="00A90F33"/>
    <w:rsid w:val="00AA5F6A"/>
    <w:rsid w:val="00AB3108"/>
    <w:rsid w:val="00AB3ACF"/>
    <w:rsid w:val="00AD4AD7"/>
    <w:rsid w:val="00AE4005"/>
    <w:rsid w:val="00AE5FC3"/>
    <w:rsid w:val="00AE6DCC"/>
    <w:rsid w:val="00AF44DE"/>
    <w:rsid w:val="00AF7E48"/>
    <w:rsid w:val="00B02130"/>
    <w:rsid w:val="00B04017"/>
    <w:rsid w:val="00B206E2"/>
    <w:rsid w:val="00B25888"/>
    <w:rsid w:val="00B26567"/>
    <w:rsid w:val="00B33B95"/>
    <w:rsid w:val="00B35A90"/>
    <w:rsid w:val="00B41298"/>
    <w:rsid w:val="00B62A9D"/>
    <w:rsid w:val="00B64599"/>
    <w:rsid w:val="00B65063"/>
    <w:rsid w:val="00B65506"/>
    <w:rsid w:val="00B75628"/>
    <w:rsid w:val="00B7622A"/>
    <w:rsid w:val="00B841D6"/>
    <w:rsid w:val="00B868D6"/>
    <w:rsid w:val="00B87183"/>
    <w:rsid w:val="00B909D9"/>
    <w:rsid w:val="00B90BAD"/>
    <w:rsid w:val="00B926D8"/>
    <w:rsid w:val="00B94955"/>
    <w:rsid w:val="00B964E0"/>
    <w:rsid w:val="00BA0F1E"/>
    <w:rsid w:val="00BA288B"/>
    <w:rsid w:val="00BA28E4"/>
    <w:rsid w:val="00BB01E7"/>
    <w:rsid w:val="00BB3553"/>
    <w:rsid w:val="00BB3D43"/>
    <w:rsid w:val="00BD37D8"/>
    <w:rsid w:val="00BE2107"/>
    <w:rsid w:val="00BE7DE5"/>
    <w:rsid w:val="00BF52D1"/>
    <w:rsid w:val="00BF697D"/>
    <w:rsid w:val="00C0421D"/>
    <w:rsid w:val="00C12CDC"/>
    <w:rsid w:val="00C20F22"/>
    <w:rsid w:val="00C251C1"/>
    <w:rsid w:val="00C25906"/>
    <w:rsid w:val="00C26B43"/>
    <w:rsid w:val="00C345D1"/>
    <w:rsid w:val="00C514E8"/>
    <w:rsid w:val="00C51F89"/>
    <w:rsid w:val="00C604D9"/>
    <w:rsid w:val="00C64BC0"/>
    <w:rsid w:val="00C679E7"/>
    <w:rsid w:val="00C87948"/>
    <w:rsid w:val="00C94081"/>
    <w:rsid w:val="00CA111D"/>
    <w:rsid w:val="00CA3122"/>
    <w:rsid w:val="00CA60E3"/>
    <w:rsid w:val="00CB4062"/>
    <w:rsid w:val="00CD4B3A"/>
    <w:rsid w:val="00CE0962"/>
    <w:rsid w:val="00CE6804"/>
    <w:rsid w:val="00CF1497"/>
    <w:rsid w:val="00D13290"/>
    <w:rsid w:val="00D14F98"/>
    <w:rsid w:val="00D16CB2"/>
    <w:rsid w:val="00D3634B"/>
    <w:rsid w:val="00D44E83"/>
    <w:rsid w:val="00D470B3"/>
    <w:rsid w:val="00D52863"/>
    <w:rsid w:val="00D6638F"/>
    <w:rsid w:val="00D74D53"/>
    <w:rsid w:val="00D96AFE"/>
    <w:rsid w:val="00DA5FD5"/>
    <w:rsid w:val="00DB30EA"/>
    <w:rsid w:val="00DB4CF3"/>
    <w:rsid w:val="00DB579F"/>
    <w:rsid w:val="00DB62B6"/>
    <w:rsid w:val="00DB7803"/>
    <w:rsid w:val="00DD2B7C"/>
    <w:rsid w:val="00DE22E7"/>
    <w:rsid w:val="00DE308F"/>
    <w:rsid w:val="00DE61D4"/>
    <w:rsid w:val="00DE7396"/>
    <w:rsid w:val="00DF0C71"/>
    <w:rsid w:val="00DF367C"/>
    <w:rsid w:val="00E02983"/>
    <w:rsid w:val="00E04B1D"/>
    <w:rsid w:val="00E20A88"/>
    <w:rsid w:val="00E25457"/>
    <w:rsid w:val="00E27814"/>
    <w:rsid w:val="00E519FE"/>
    <w:rsid w:val="00E57756"/>
    <w:rsid w:val="00E60A96"/>
    <w:rsid w:val="00E615D2"/>
    <w:rsid w:val="00E70928"/>
    <w:rsid w:val="00E74340"/>
    <w:rsid w:val="00E81E82"/>
    <w:rsid w:val="00E845C9"/>
    <w:rsid w:val="00EA0A23"/>
    <w:rsid w:val="00EA3F23"/>
    <w:rsid w:val="00EA4893"/>
    <w:rsid w:val="00EB10B3"/>
    <w:rsid w:val="00EB33CD"/>
    <w:rsid w:val="00EC3B6D"/>
    <w:rsid w:val="00ED1A73"/>
    <w:rsid w:val="00ED3780"/>
    <w:rsid w:val="00ED73AC"/>
    <w:rsid w:val="00EF0222"/>
    <w:rsid w:val="00EF212A"/>
    <w:rsid w:val="00EF5134"/>
    <w:rsid w:val="00F02E04"/>
    <w:rsid w:val="00F21174"/>
    <w:rsid w:val="00F22112"/>
    <w:rsid w:val="00F23BB9"/>
    <w:rsid w:val="00F25A7A"/>
    <w:rsid w:val="00F42734"/>
    <w:rsid w:val="00F42CE8"/>
    <w:rsid w:val="00F46373"/>
    <w:rsid w:val="00F51459"/>
    <w:rsid w:val="00F53A58"/>
    <w:rsid w:val="00F5431F"/>
    <w:rsid w:val="00F60A7D"/>
    <w:rsid w:val="00F60F15"/>
    <w:rsid w:val="00F724B6"/>
    <w:rsid w:val="00F774EA"/>
    <w:rsid w:val="00F86008"/>
    <w:rsid w:val="00F86F06"/>
    <w:rsid w:val="00FA781E"/>
    <w:rsid w:val="00FB688F"/>
    <w:rsid w:val="00FC2D2C"/>
    <w:rsid w:val="00FD6E9F"/>
    <w:rsid w:val="00FE5491"/>
    <w:rsid w:val="00FF0AFE"/>
    <w:rsid w:val="00FF624F"/>
    <w:rsid w:val="00FF796A"/>
    <w:rsid w:val="010A3191"/>
    <w:rsid w:val="0454195C"/>
    <w:rsid w:val="06A1A96E"/>
    <w:rsid w:val="06D6BD35"/>
    <w:rsid w:val="06FFAF1A"/>
    <w:rsid w:val="0971256F"/>
    <w:rsid w:val="0C27EA4B"/>
    <w:rsid w:val="0E63373B"/>
    <w:rsid w:val="1047BC56"/>
    <w:rsid w:val="156E84EC"/>
    <w:rsid w:val="16CF0A0F"/>
    <w:rsid w:val="18BA33A3"/>
    <w:rsid w:val="1B9888C9"/>
    <w:rsid w:val="22E975B4"/>
    <w:rsid w:val="26C8A1D8"/>
    <w:rsid w:val="2813E745"/>
    <w:rsid w:val="2BFEA05E"/>
    <w:rsid w:val="2EDA3E2D"/>
    <w:rsid w:val="32E61059"/>
    <w:rsid w:val="3A79DA55"/>
    <w:rsid w:val="3AFA49EE"/>
    <w:rsid w:val="3FB510A0"/>
    <w:rsid w:val="43720CC2"/>
    <w:rsid w:val="47930EFD"/>
    <w:rsid w:val="47DC9A1F"/>
    <w:rsid w:val="48BD7AAD"/>
    <w:rsid w:val="490DC681"/>
    <w:rsid w:val="500ABDB2"/>
    <w:rsid w:val="510BDAC7"/>
    <w:rsid w:val="58C794A5"/>
    <w:rsid w:val="59933AAF"/>
    <w:rsid w:val="5D9152A4"/>
    <w:rsid w:val="5FB29792"/>
    <w:rsid w:val="636E6C27"/>
    <w:rsid w:val="63A33D10"/>
    <w:rsid w:val="69942250"/>
    <w:rsid w:val="6B070535"/>
    <w:rsid w:val="6BE595F6"/>
    <w:rsid w:val="6C730EB5"/>
    <w:rsid w:val="6E5C368B"/>
    <w:rsid w:val="7400241A"/>
    <w:rsid w:val="7401495A"/>
    <w:rsid w:val="74DF1A84"/>
    <w:rsid w:val="7D0FB25E"/>
    <w:rsid w:val="7D8E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lteser-internation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marehab.org@gmail.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9B42-5653-440C-9DC3-4E4F49FD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1422</Words>
  <Characters>8106</Characters>
  <Application>Microsoft Office Word</Application>
  <DocSecurity>0</DocSecurity>
  <Lines>67</Lines>
  <Paragraphs>19</Paragraphs>
  <ScaleCrop>false</ScaleCrop>
  <Company>UNICEF</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7</cp:revision>
  <cp:lastPrinted>2023-03-13T10:37:00Z</cp:lastPrinted>
  <dcterms:created xsi:type="dcterms:W3CDTF">2024-07-02T08:20:00Z</dcterms:created>
  <dcterms:modified xsi:type="dcterms:W3CDTF">2024-07-02T09:00:00Z</dcterms:modified>
</cp:coreProperties>
</file>